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AC" w:rsidRPr="00E42972" w:rsidRDefault="00AB5668" w:rsidP="00FF0D23">
      <w:pPr>
        <w:spacing w:after="120" w:line="240" w:lineRule="auto"/>
        <w:rPr>
          <w:rFonts w:ascii="Maiandra GD" w:hAnsi="Maiandra GD"/>
          <w:b/>
        </w:rPr>
      </w:pPr>
      <w:r>
        <w:rPr>
          <w:rFonts w:ascii="Maiandra GD" w:hAnsi="Maiandra GD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55pt;margin-top:-13.25pt;width:378.4pt;height:39.35pt;z-index:1">
            <v:textbox>
              <w:txbxContent>
                <w:p w:rsidR="0039345D" w:rsidRDefault="0039345D" w:rsidP="0039345D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 w:rsidRPr="00286DFE"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39345D" w:rsidRPr="003A4F94" w:rsidRDefault="0039345D" w:rsidP="0039345D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>TREINO da CONCLUSÃO</w:t>
                  </w:r>
                  <w:r w:rsidR="004D683C">
                    <w:rPr>
                      <w:rFonts w:ascii="Maiandra GD" w:hAnsi="Maiandra GD"/>
                      <w:b/>
                    </w:rPr>
                    <w:t xml:space="preserve"> – Nível 1</w:t>
                  </w:r>
                </w:p>
                <w:p w:rsidR="0039345D" w:rsidRDefault="0039345D" w:rsidP="0039345D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39345D" w:rsidRDefault="0039345D" w:rsidP="0039345D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39345D" w:rsidRPr="004D683C" w:rsidRDefault="0039345D" w:rsidP="0039345D">
      <w:pPr>
        <w:pStyle w:val="PargrafodaLista"/>
        <w:tabs>
          <w:tab w:val="left" w:pos="1508"/>
        </w:tabs>
        <w:spacing w:after="120" w:line="240" w:lineRule="auto"/>
        <w:rPr>
          <w:rFonts w:ascii="Maiandra GD" w:hAnsi="Maiandra GD"/>
          <w:b/>
          <w:sz w:val="16"/>
          <w:szCs w:val="16"/>
        </w:rPr>
      </w:pPr>
    </w:p>
    <w:p w:rsidR="004D683C" w:rsidRPr="004D683C" w:rsidRDefault="004D683C" w:rsidP="004D683C">
      <w:pPr>
        <w:pStyle w:val="PargrafodaLista"/>
        <w:tabs>
          <w:tab w:val="left" w:pos="1508"/>
        </w:tabs>
        <w:spacing w:after="120" w:line="240" w:lineRule="auto"/>
        <w:rPr>
          <w:rFonts w:ascii="Maiandra GD" w:hAnsi="Maiandra GD"/>
          <w:sz w:val="24"/>
          <w:szCs w:val="24"/>
        </w:rPr>
      </w:pPr>
    </w:p>
    <w:p w:rsidR="000F782B" w:rsidRDefault="00500AFE" w:rsidP="006854A2">
      <w:pPr>
        <w:pStyle w:val="PargrafodaLista"/>
        <w:tabs>
          <w:tab w:val="left" w:pos="1508"/>
        </w:tabs>
        <w:spacing w:after="120" w:line="240" w:lineRule="auto"/>
        <w:rPr>
          <w:rFonts w:ascii="Maiandra GD" w:hAnsi="Maiandra GD"/>
          <w:sz w:val="24"/>
          <w:szCs w:val="24"/>
        </w:rPr>
      </w:pPr>
      <w:r w:rsidRPr="00E42972">
        <w:rPr>
          <w:rFonts w:ascii="Maiandra GD" w:hAnsi="Maiandra GD"/>
          <w:b/>
          <w:sz w:val="24"/>
          <w:szCs w:val="24"/>
        </w:rPr>
        <w:t xml:space="preserve">Escreve </w:t>
      </w:r>
      <w:r w:rsidRPr="000F782B">
        <w:rPr>
          <w:rFonts w:ascii="Maiandra GD" w:hAnsi="Maiandra GD"/>
          <w:sz w:val="24"/>
          <w:szCs w:val="24"/>
        </w:rPr>
        <w:t>as conclusões</w:t>
      </w:r>
      <w:r w:rsidR="00CD066D" w:rsidRPr="000F782B">
        <w:rPr>
          <w:rFonts w:ascii="Maiandra GD" w:hAnsi="Maiandra GD"/>
          <w:sz w:val="24"/>
          <w:szCs w:val="24"/>
        </w:rPr>
        <w:t>, a partir do</w:t>
      </w:r>
      <w:r w:rsidR="006F5CCB" w:rsidRPr="000F782B">
        <w:rPr>
          <w:rFonts w:ascii="Maiandra GD" w:hAnsi="Maiandra GD"/>
          <w:sz w:val="24"/>
          <w:szCs w:val="24"/>
        </w:rPr>
        <w:t>s</w:t>
      </w:r>
      <w:r w:rsidR="00CD066D" w:rsidRPr="000F782B">
        <w:rPr>
          <w:rFonts w:ascii="Maiandra GD" w:hAnsi="Maiandra GD"/>
          <w:sz w:val="24"/>
          <w:szCs w:val="24"/>
        </w:rPr>
        <w:t xml:space="preserve"> plano</w:t>
      </w:r>
      <w:r w:rsidR="006F5CCB" w:rsidRPr="000F782B">
        <w:rPr>
          <w:rFonts w:ascii="Maiandra GD" w:hAnsi="Maiandra GD"/>
          <w:sz w:val="24"/>
          <w:szCs w:val="24"/>
        </w:rPr>
        <w:t>s</w:t>
      </w:r>
      <w:r w:rsidR="00CD066D" w:rsidRPr="000F782B">
        <w:rPr>
          <w:rFonts w:ascii="Maiandra GD" w:hAnsi="Maiandra GD"/>
          <w:sz w:val="24"/>
          <w:szCs w:val="24"/>
        </w:rPr>
        <w:t xml:space="preserve"> apresentado</w:t>
      </w:r>
      <w:r w:rsidR="006F5CCB" w:rsidRPr="000F782B">
        <w:rPr>
          <w:rFonts w:ascii="Maiandra GD" w:hAnsi="Maiandra GD"/>
          <w:sz w:val="24"/>
          <w:szCs w:val="24"/>
        </w:rPr>
        <w:t>s</w:t>
      </w:r>
      <w:r w:rsidR="00CD066D" w:rsidRPr="000F782B">
        <w:rPr>
          <w:rFonts w:ascii="Maiandra GD" w:hAnsi="Maiandra GD"/>
          <w:sz w:val="24"/>
          <w:szCs w:val="24"/>
        </w:rPr>
        <w:t>.</w:t>
      </w:r>
    </w:p>
    <w:p w:rsidR="006854A2" w:rsidRPr="006854A2" w:rsidRDefault="006854A2" w:rsidP="006854A2">
      <w:pPr>
        <w:pStyle w:val="PargrafodaLista"/>
        <w:tabs>
          <w:tab w:val="left" w:pos="1508"/>
        </w:tabs>
        <w:spacing w:after="120" w:line="240" w:lineRule="auto"/>
        <w:ind w:left="0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B725B1" w:rsidRDefault="000F782B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B725B1">
              <w:rPr>
                <w:rFonts w:ascii="Maiandra GD" w:hAnsi="Maiandra GD"/>
              </w:rPr>
              <w:t>No final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36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B725B1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B725B1">
              <w:rPr>
                <w:rFonts w:ascii="Maiandra GD" w:hAnsi="Maiandra GD"/>
              </w:rPr>
              <w:t>C</w:t>
            </w:r>
            <w:r w:rsidR="000F782B" w:rsidRPr="00B725B1">
              <w:rPr>
                <w:rFonts w:ascii="Maiandra GD" w:hAnsi="Maiandra GD"/>
              </w:rPr>
              <w:t>ãozinho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36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DF6635" w:rsidRDefault="000F782B" w:rsidP="006854A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B725B1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B725B1">
              <w:rPr>
                <w:rFonts w:ascii="Maiandra GD" w:hAnsi="Maiandra GD"/>
              </w:rPr>
              <w:t>R</w:t>
            </w:r>
            <w:r w:rsidR="00235BB2" w:rsidRPr="00B725B1">
              <w:rPr>
                <w:rFonts w:ascii="Maiandra GD" w:hAnsi="Maiandra GD"/>
              </w:rPr>
              <w:t xml:space="preserve">egressar à </w:t>
            </w:r>
            <w:r w:rsidR="000F782B" w:rsidRPr="00B725B1">
              <w:rPr>
                <w:rFonts w:ascii="Maiandra GD" w:hAnsi="Maiandra GD"/>
              </w:rPr>
              <w:t>casota</w:t>
            </w:r>
            <w:r w:rsidR="00235BB2" w:rsidRPr="00B725B1">
              <w:rPr>
                <w:rFonts w:ascii="Maiandra GD" w:hAnsi="Maiandra GD"/>
              </w:rPr>
              <w:t xml:space="preserve"> onde vivia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hanging="633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</w:t>
            </w:r>
          </w:p>
        </w:tc>
      </w:tr>
    </w:tbl>
    <w:p w:rsidR="00D062AC" w:rsidRPr="006854A2" w:rsidRDefault="00D062AC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AF17D4" w:rsidRDefault="002F54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No</w:t>
            </w:r>
            <w:r w:rsidR="005F4D0F" w:rsidRPr="00AF17D4">
              <w:rPr>
                <w:rFonts w:ascii="Maiandra GD" w:hAnsi="Maiandra GD"/>
              </w:rPr>
              <w:t xml:space="preserve"> fim</w:t>
            </w:r>
            <w:r w:rsidR="00B725B1" w:rsidRPr="00AF17D4">
              <w:rPr>
                <w:rFonts w:ascii="Maiandra GD" w:hAnsi="Maiandra GD"/>
              </w:rPr>
              <w:t xml:space="preserve"> da estação</w:t>
            </w:r>
            <w:r w:rsidR="00F65278" w:rsidRPr="00AF17D4">
              <w:rPr>
                <w:rFonts w:ascii="Maiandra GD" w:hAnsi="Maiandra GD"/>
              </w:rPr>
              <w:t xml:space="preserve"> quente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U</w:t>
            </w:r>
            <w:r w:rsidR="005F4D0F" w:rsidRPr="00AF17D4">
              <w:rPr>
                <w:rFonts w:ascii="Maiandra GD" w:hAnsi="Maiandra GD"/>
              </w:rPr>
              <w:t>rso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DF6635" w:rsidRDefault="000F782B" w:rsidP="006854A2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R</w:t>
            </w:r>
            <w:r w:rsidR="005F4D0F" w:rsidRPr="00AF17D4">
              <w:rPr>
                <w:rFonts w:ascii="Maiandra GD" w:hAnsi="Maiandra GD"/>
              </w:rPr>
              <w:t>egressar à gruta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6854A2" w:rsidRDefault="006854A2" w:rsidP="006854A2">
            <w:pPr>
              <w:pStyle w:val="PargrafodaLista"/>
              <w:tabs>
                <w:tab w:val="left" w:pos="1508"/>
              </w:tabs>
              <w:spacing w:after="0"/>
              <w:ind w:left="0"/>
              <w:rPr>
                <w:rFonts w:ascii="Maiandra GD" w:hAnsi="Maiandra GD"/>
              </w:rPr>
            </w:pP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D062AC" w:rsidRPr="006854A2" w:rsidRDefault="00D062AC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AF17D4" w:rsidRDefault="002F54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 xml:space="preserve">Por </w:t>
            </w:r>
            <w:r w:rsidR="005F4D0F" w:rsidRPr="00AF17D4">
              <w:rPr>
                <w:rFonts w:ascii="Maiandra GD" w:hAnsi="Maiandra GD"/>
              </w:rPr>
              <w:t>fim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P</w:t>
            </w:r>
            <w:r w:rsidR="005F4D0F" w:rsidRPr="00AF17D4">
              <w:rPr>
                <w:rFonts w:ascii="Maiandra GD" w:hAnsi="Maiandra GD"/>
              </w:rPr>
              <w:t>ato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DF6635" w:rsidRDefault="000F782B" w:rsidP="006854A2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I</w:t>
            </w:r>
            <w:r w:rsidR="00FF0612" w:rsidRPr="00AF17D4">
              <w:rPr>
                <w:rFonts w:ascii="Maiandra GD" w:hAnsi="Maiandra GD"/>
              </w:rPr>
              <w:t xml:space="preserve">r para </w:t>
            </w:r>
            <w:r w:rsidR="00F65278" w:rsidRPr="00AF17D4">
              <w:rPr>
                <w:rFonts w:ascii="Maiandra GD" w:hAnsi="Maiandra GD"/>
              </w:rPr>
              <w:t xml:space="preserve">o </w:t>
            </w:r>
            <w:r w:rsidR="00097B75" w:rsidRPr="00AF17D4">
              <w:rPr>
                <w:rFonts w:ascii="Maiandra GD" w:hAnsi="Maiandra GD"/>
              </w:rPr>
              <w:t>charco</w:t>
            </w:r>
            <w:r w:rsidR="00F65278" w:rsidRPr="00AF17D4">
              <w:rPr>
                <w:rFonts w:ascii="Maiandra GD" w:hAnsi="Maiandra GD"/>
              </w:rPr>
              <w:t xml:space="preserve"> da quinta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B725B1" w:rsidRPr="006854A2" w:rsidRDefault="00B725B1" w:rsidP="00FF0D23">
      <w:pPr>
        <w:tabs>
          <w:tab w:val="left" w:pos="1508"/>
        </w:tabs>
        <w:rPr>
          <w:rFonts w:ascii="Maiandra GD" w:hAnsi="Maiandra GD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0F782B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0F782B" w:rsidRPr="00DF6635" w:rsidRDefault="000F782B" w:rsidP="006854A2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0F782B" w:rsidRPr="00AF17D4" w:rsidRDefault="00097B75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Finalmente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G</w:t>
            </w:r>
            <w:r w:rsidR="00097B75" w:rsidRPr="00AF17D4">
              <w:rPr>
                <w:rFonts w:ascii="Maiandra GD" w:hAnsi="Maiandra GD"/>
              </w:rPr>
              <w:t>irafa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0F782B" w:rsidRPr="00DF6635" w:rsidRDefault="000F782B" w:rsidP="006854A2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0F782B" w:rsidRPr="00DF6635" w:rsidRDefault="000F782B" w:rsidP="006854A2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0F782B" w:rsidRPr="00AF17D4" w:rsidRDefault="00B725B1" w:rsidP="006854A2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AF17D4">
              <w:rPr>
                <w:rFonts w:ascii="Maiandra GD" w:hAnsi="Maiandra GD"/>
              </w:rPr>
              <w:t>C</w:t>
            </w:r>
            <w:r w:rsidR="00927896" w:rsidRPr="00AF17D4">
              <w:rPr>
                <w:rFonts w:ascii="Maiandra GD" w:hAnsi="Maiandra GD"/>
              </w:rPr>
              <w:t xml:space="preserve">onseguir </w:t>
            </w:r>
            <w:r w:rsidRPr="00AF17D4">
              <w:rPr>
                <w:rFonts w:ascii="Maiandra GD" w:hAnsi="Maiandra GD"/>
              </w:rPr>
              <w:t>repousar</w:t>
            </w:r>
          </w:p>
        </w:tc>
      </w:tr>
      <w:tr w:rsidR="000F782B" w:rsidRPr="00DF6635" w:rsidTr="00DF6635">
        <w:trPr>
          <w:jc w:val="center"/>
        </w:trPr>
        <w:tc>
          <w:tcPr>
            <w:tcW w:w="1101" w:type="dxa"/>
            <w:vMerge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  <w:p w:rsidR="000F782B" w:rsidRPr="00DF6635" w:rsidRDefault="000F782B" w:rsidP="006854A2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BA7A5B" w:rsidRDefault="00BA7A5B" w:rsidP="006854A2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6854A2" w:rsidRDefault="006854A2" w:rsidP="006854A2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6854A2" w:rsidRDefault="006854A2" w:rsidP="006854A2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</w:p>
    <w:p w:rsidR="001E24BF" w:rsidRPr="004D683C" w:rsidRDefault="001E24BF" w:rsidP="008C5135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4"/>
          <w:szCs w:val="24"/>
        </w:rPr>
      </w:pPr>
      <w:r w:rsidRPr="004D683C">
        <w:rPr>
          <w:rFonts w:ascii="Maiandra GD" w:hAnsi="Maiandra GD"/>
          <w:b/>
          <w:sz w:val="24"/>
          <w:szCs w:val="24"/>
        </w:rPr>
        <w:t xml:space="preserve">Completa </w:t>
      </w:r>
      <w:r w:rsidRPr="004D683C">
        <w:rPr>
          <w:rFonts w:ascii="Maiandra GD" w:hAnsi="Maiandra GD"/>
          <w:sz w:val="24"/>
          <w:szCs w:val="24"/>
        </w:rPr>
        <w:t>os planos semipreenchidos.</w:t>
      </w:r>
      <w:r w:rsidRPr="004D683C">
        <w:rPr>
          <w:rFonts w:ascii="Maiandra GD" w:hAnsi="Maiandra GD"/>
          <w:sz w:val="24"/>
          <w:szCs w:val="24"/>
        </w:rPr>
        <w:tab/>
      </w:r>
    </w:p>
    <w:p w:rsidR="001E24BF" w:rsidRPr="004D683C" w:rsidRDefault="001E24BF" w:rsidP="008C5135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4"/>
          <w:szCs w:val="24"/>
        </w:rPr>
      </w:pPr>
      <w:r w:rsidRPr="004D683C">
        <w:rPr>
          <w:rFonts w:ascii="Maiandra GD" w:hAnsi="Maiandra GD"/>
          <w:sz w:val="24"/>
          <w:szCs w:val="24"/>
        </w:rPr>
        <w:t xml:space="preserve">Em seguida, </w:t>
      </w:r>
      <w:r w:rsidRPr="004D683C">
        <w:rPr>
          <w:rFonts w:ascii="Maiandra GD" w:hAnsi="Maiandra GD"/>
          <w:b/>
          <w:sz w:val="24"/>
          <w:szCs w:val="24"/>
        </w:rPr>
        <w:t>escreve</w:t>
      </w:r>
      <w:r w:rsidR="00BA7A5B">
        <w:rPr>
          <w:rFonts w:ascii="Maiandra GD" w:hAnsi="Maiandra GD"/>
          <w:sz w:val="24"/>
          <w:szCs w:val="24"/>
        </w:rPr>
        <w:t xml:space="preserve"> cada uma das conclusões</w:t>
      </w:r>
      <w:r w:rsidRPr="004D683C">
        <w:rPr>
          <w:rFonts w:ascii="Maiandra GD" w:hAnsi="Maiandra GD"/>
          <w:sz w:val="24"/>
          <w:szCs w:val="24"/>
        </w:rPr>
        <w:t>.</w:t>
      </w:r>
    </w:p>
    <w:p w:rsidR="006F5CCB" w:rsidRPr="00E42972" w:rsidRDefault="006F5CCB" w:rsidP="00FF0D23">
      <w:pPr>
        <w:tabs>
          <w:tab w:val="left" w:pos="1508"/>
        </w:tabs>
        <w:spacing w:after="0" w:line="240" w:lineRule="auto"/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1E24BF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1E24BF" w:rsidRPr="00911BFF" w:rsidRDefault="001E24BF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1E24BF" w:rsidRPr="00911BFF" w:rsidRDefault="00911BFF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L</w:t>
            </w:r>
            <w:r w:rsidR="001E24BF" w:rsidRPr="00911BFF">
              <w:rPr>
                <w:rFonts w:ascii="Maiandra GD" w:hAnsi="Maiandra GD"/>
              </w:rPr>
              <w:t>eoa</w:t>
            </w: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DF6635" w:rsidRDefault="001E24BF" w:rsidP="008C513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1E24BF" w:rsidRPr="00DF6635" w:rsidRDefault="001E24BF" w:rsidP="008C5135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1E24BF" w:rsidRPr="00911BFF" w:rsidRDefault="00911BFF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D</w:t>
            </w:r>
            <w:r w:rsidR="001E24BF" w:rsidRPr="00911BFF">
              <w:rPr>
                <w:rFonts w:ascii="Maiandra GD" w:hAnsi="Maiandra GD"/>
              </w:rPr>
              <w:t xml:space="preserve">escansar </w:t>
            </w:r>
            <w:r w:rsidR="00AA650A" w:rsidRPr="00911BFF">
              <w:rPr>
                <w:rFonts w:ascii="Maiandra GD" w:hAnsi="Maiandra GD"/>
              </w:rPr>
              <w:t>junto dos filhotes</w:t>
            </w: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1E24BF" w:rsidRPr="00DF6635" w:rsidRDefault="001E24BF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1E24BF" w:rsidRPr="00DF6635" w:rsidRDefault="001E24BF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1E24BF" w:rsidRPr="00DF6635" w:rsidRDefault="001E24BF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D062AC" w:rsidRPr="003E08E4" w:rsidRDefault="00D062AC" w:rsidP="00FF0D23">
      <w:pPr>
        <w:tabs>
          <w:tab w:val="left" w:pos="1508"/>
        </w:tabs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1E24BF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1E24BF" w:rsidRPr="00DF6635" w:rsidRDefault="001E24BF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1E24BF" w:rsidRPr="00911BFF" w:rsidRDefault="003E08E4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No</w:t>
            </w:r>
            <w:r w:rsidR="001E24BF" w:rsidRPr="00911BFF">
              <w:rPr>
                <w:rFonts w:ascii="Maiandra GD" w:hAnsi="Maiandra GD"/>
              </w:rPr>
              <w:t xml:space="preserve"> fim</w:t>
            </w: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1E24BF" w:rsidRPr="00911BFF" w:rsidRDefault="001E24BF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1E24BF" w:rsidRPr="00DF6635" w:rsidRDefault="001E24BF" w:rsidP="008C513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1E24BF" w:rsidRPr="00DF6635" w:rsidRDefault="001E24BF" w:rsidP="008C5135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1E24BF" w:rsidRPr="00911BFF" w:rsidRDefault="00911BFF" w:rsidP="00DF66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I</w:t>
            </w:r>
            <w:r w:rsidR="001E24BF" w:rsidRPr="00911BFF">
              <w:rPr>
                <w:rFonts w:ascii="Maiandra GD" w:hAnsi="Maiandra GD"/>
              </w:rPr>
              <w:t>ngerir um pássaro</w:t>
            </w:r>
            <w:r w:rsidR="00A51B59" w:rsidRPr="00911BFF">
              <w:rPr>
                <w:rFonts w:ascii="Maiandra GD" w:hAnsi="Maiandra GD"/>
              </w:rPr>
              <w:t xml:space="preserve"> pequenino        </w:t>
            </w:r>
          </w:p>
        </w:tc>
      </w:tr>
      <w:tr w:rsidR="001E24BF" w:rsidRPr="00DF6635" w:rsidTr="00DF6635">
        <w:trPr>
          <w:jc w:val="center"/>
        </w:trPr>
        <w:tc>
          <w:tcPr>
            <w:tcW w:w="1101" w:type="dxa"/>
            <w:vMerge/>
          </w:tcPr>
          <w:p w:rsidR="001E24BF" w:rsidRPr="00DF6635" w:rsidRDefault="001E24BF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1E24BF" w:rsidRPr="00DF6635" w:rsidRDefault="001E24BF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1E24BF" w:rsidRPr="00DF6635" w:rsidRDefault="001E24BF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1E24BF" w:rsidRPr="00DF6635" w:rsidRDefault="001E24BF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1E24BF" w:rsidRPr="003E08E4" w:rsidRDefault="001E24BF" w:rsidP="00FF0D23">
      <w:pPr>
        <w:tabs>
          <w:tab w:val="left" w:pos="1508"/>
        </w:tabs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2F54B1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2F54B1" w:rsidRPr="00DF6635" w:rsidRDefault="002F54B1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2F54B1" w:rsidRPr="00DF6635" w:rsidRDefault="002F54B1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2F54B1" w:rsidRPr="00DF6635" w:rsidRDefault="002F54B1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2F54B1" w:rsidRPr="00911BFF" w:rsidRDefault="002F54B1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Por fim</w:t>
            </w:r>
          </w:p>
        </w:tc>
      </w:tr>
      <w:tr w:rsidR="002F54B1" w:rsidRPr="00DF6635" w:rsidTr="00DF6635">
        <w:trPr>
          <w:jc w:val="center"/>
        </w:trPr>
        <w:tc>
          <w:tcPr>
            <w:tcW w:w="1101" w:type="dxa"/>
            <w:vMerge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spacing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2F54B1" w:rsidRPr="00911BFF" w:rsidRDefault="00911BFF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M</w:t>
            </w:r>
            <w:r w:rsidR="002F54B1" w:rsidRPr="00911BFF">
              <w:rPr>
                <w:rFonts w:ascii="Maiandra GD" w:hAnsi="Maiandra GD"/>
              </w:rPr>
              <w:t>orcego</w:t>
            </w:r>
          </w:p>
        </w:tc>
      </w:tr>
      <w:tr w:rsidR="002F54B1" w:rsidRPr="00DF6635" w:rsidTr="00DF6635">
        <w:trPr>
          <w:jc w:val="center"/>
        </w:trPr>
        <w:tc>
          <w:tcPr>
            <w:tcW w:w="1101" w:type="dxa"/>
            <w:vMerge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spacing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2F54B1" w:rsidRPr="00DF6635" w:rsidRDefault="002F54B1" w:rsidP="008C5135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2F54B1" w:rsidRPr="00DF6635" w:rsidRDefault="002F54B1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after="120"/>
              <w:rPr>
                <w:rFonts w:ascii="Maiandra GD" w:hAnsi="Maiandra GD"/>
                <w:i/>
              </w:rPr>
            </w:pPr>
          </w:p>
        </w:tc>
      </w:tr>
      <w:tr w:rsidR="002F54B1" w:rsidRPr="00DF6635" w:rsidTr="00DF6635">
        <w:trPr>
          <w:jc w:val="center"/>
        </w:trPr>
        <w:tc>
          <w:tcPr>
            <w:tcW w:w="1101" w:type="dxa"/>
            <w:vMerge/>
          </w:tcPr>
          <w:p w:rsidR="002F54B1" w:rsidRPr="00DF6635" w:rsidRDefault="002F54B1" w:rsidP="008C51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2F54B1" w:rsidRPr="00DF6635" w:rsidRDefault="002F54B1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2F54B1" w:rsidRPr="00DF6635" w:rsidRDefault="002F54B1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2F54B1" w:rsidRPr="00DF6635" w:rsidRDefault="002F54B1" w:rsidP="008C5135">
            <w:pPr>
              <w:pStyle w:val="PargrafodaLista"/>
              <w:tabs>
                <w:tab w:val="left" w:pos="1508"/>
              </w:tabs>
              <w:spacing w:after="0" w:line="48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911BFF" w:rsidRPr="003E08E4" w:rsidRDefault="00911BFF" w:rsidP="00FF0D23">
      <w:pPr>
        <w:tabs>
          <w:tab w:val="left" w:pos="1508"/>
        </w:tabs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508"/>
        <w:gridCol w:w="5239"/>
      </w:tblGrid>
      <w:tr w:rsidR="003E08E4" w:rsidRPr="00DF6635" w:rsidTr="00DF6635">
        <w:trPr>
          <w:jc w:val="center"/>
        </w:trPr>
        <w:tc>
          <w:tcPr>
            <w:tcW w:w="1101" w:type="dxa"/>
            <w:vMerge w:val="restart"/>
            <w:textDirection w:val="btLr"/>
          </w:tcPr>
          <w:p w:rsidR="003E08E4" w:rsidRPr="00DF6635" w:rsidRDefault="003E08E4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Conclusão</w:t>
            </w:r>
          </w:p>
          <w:p w:rsidR="003E08E4" w:rsidRPr="00DF6635" w:rsidRDefault="003E08E4" w:rsidP="008C513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Um parágrafo </w:t>
            </w:r>
          </w:p>
          <w:p w:rsidR="003E08E4" w:rsidRPr="00DF6635" w:rsidRDefault="003E08E4" w:rsidP="008C5135">
            <w:pPr>
              <w:pStyle w:val="PargrafodaLista"/>
              <w:spacing w:after="120" w:line="240" w:lineRule="auto"/>
              <w:ind w:right="113"/>
              <w:jc w:val="center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4508" w:type="dxa"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spacing w:before="240"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Fórmula de fecho – Tempo - Quando?</w:t>
            </w:r>
          </w:p>
        </w:tc>
        <w:tc>
          <w:tcPr>
            <w:tcW w:w="5239" w:type="dxa"/>
          </w:tcPr>
          <w:p w:rsidR="003E08E4" w:rsidRPr="00911BFF" w:rsidRDefault="003E08E4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240" w:after="120"/>
              <w:rPr>
                <w:rFonts w:ascii="Maiandra GD" w:hAnsi="Maiandra GD"/>
              </w:rPr>
            </w:pPr>
            <w:r w:rsidRPr="00911BFF">
              <w:rPr>
                <w:rFonts w:ascii="Maiandra GD" w:hAnsi="Maiandra GD"/>
              </w:rPr>
              <w:t>Finalmente</w:t>
            </w:r>
          </w:p>
        </w:tc>
      </w:tr>
      <w:tr w:rsidR="003E08E4" w:rsidRPr="00DF6635" w:rsidTr="00DF6635">
        <w:trPr>
          <w:jc w:val="center"/>
        </w:trPr>
        <w:tc>
          <w:tcPr>
            <w:tcW w:w="1101" w:type="dxa"/>
            <w:vMerge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spacing w:before="24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spacing w:before="240" w:after="12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239" w:type="dxa"/>
          </w:tcPr>
          <w:p w:rsidR="003E08E4" w:rsidRPr="00911BFF" w:rsidRDefault="00911BFF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240" w:after="12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</w:t>
            </w:r>
            <w:r w:rsidR="00E42164" w:rsidRPr="00911BFF">
              <w:rPr>
                <w:rFonts w:ascii="Maiandra GD" w:hAnsi="Maiandra GD"/>
              </w:rPr>
              <w:t>ato</w:t>
            </w:r>
          </w:p>
        </w:tc>
      </w:tr>
      <w:tr w:rsidR="003E08E4" w:rsidRPr="00DF6635" w:rsidTr="00DF6635">
        <w:trPr>
          <w:jc w:val="center"/>
        </w:trPr>
        <w:tc>
          <w:tcPr>
            <w:tcW w:w="1101" w:type="dxa"/>
            <w:vMerge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spacing w:before="240" w:after="12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4508" w:type="dxa"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 xml:space="preserve">Ação final – </w:t>
            </w:r>
          </w:p>
          <w:p w:rsidR="003E08E4" w:rsidRPr="00DF6635" w:rsidRDefault="003E08E4" w:rsidP="008C5135">
            <w:pPr>
              <w:pStyle w:val="PargrafodaLista"/>
              <w:numPr>
                <w:ilvl w:val="0"/>
                <w:numId w:val="3"/>
              </w:numPr>
              <w:spacing w:after="0"/>
              <w:rPr>
                <w:rFonts w:ascii="Maiandra GD" w:hAnsi="Maiandra GD"/>
                <w:b/>
              </w:rPr>
            </w:pPr>
            <w:r w:rsidRPr="00DF6635">
              <w:rPr>
                <w:rFonts w:ascii="Maiandra GD" w:hAnsi="Maiandra GD"/>
                <w:b/>
              </w:rPr>
              <w:t>O quê?</w:t>
            </w:r>
          </w:p>
        </w:tc>
        <w:tc>
          <w:tcPr>
            <w:tcW w:w="5239" w:type="dxa"/>
          </w:tcPr>
          <w:p w:rsidR="003E08E4" w:rsidRPr="00DF6635" w:rsidRDefault="003E08E4" w:rsidP="008C5135">
            <w:pPr>
              <w:pStyle w:val="PargrafodaLista"/>
              <w:numPr>
                <w:ilvl w:val="0"/>
                <w:numId w:val="2"/>
              </w:numPr>
              <w:tabs>
                <w:tab w:val="left" w:pos="1508"/>
              </w:tabs>
              <w:spacing w:before="240" w:after="120"/>
              <w:rPr>
                <w:rFonts w:ascii="Maiandra GD" w:hAnsi="Maiandra GD"/>
                <w:i/>
              </w:rPr>
            </w:pPr>
          </w:p>
        </w:tc>
      </w:tr>
      <w:tr w:rsidR="003E08E4" w:rsidRPr="00DF6635" w:rsidTr="00DF6635">
        <w:trPr>
          <w:jc w:val="center"/>
        </w:trPr>
        <w:tc>
          <w:tcPr>
            <w:tcW w:w="1101" w:type="dxa"/>
            <w:vMerge/>
          </w:tcPr>
          <w:p w:rsidR="003E08E4" w:rsidRPr="00DF6635" w:rsidRDefault="003E08E4" w:rsidP="008C5135">
            <w:pPr>
              <w:pStyle w:val="PargrafodaLista"/>
              <w:tabs>
                <w:tab w:val="left" w:pos="1508"/>
              </w:tabs>
              <w:spacing w:before="240" w:after="0" w:line="240" w:lineRule="auto"/>
              <w:rPr>
                <w:rFonts w:ascii="Maiandra GD" w:hAnsi="Maiandra GD"/>
              </w:rPr>
            </w:pPr>
          </w:p>
        </w:tc>
        <w:tc>
          <w:tcPr>
            <w:tcW w:w="9747" w:type="dxa"/>
            <w:gridSpan w:val="2"/>
          </w:tcPr>
          <w:p w:rsidR="003E08E4" w:rsidRPr="00DF6635" w:rsidRDefault="003E08E4" w:rsidP="00DF6635">
            <w:pPr>
              <w:pStyle w:val="PargrafodaLista"/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3E08E4" w:rsidRPr="00DF6635" w:rsidRDefault="003E08E4" w:rsidP="00DF6635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 xml:space="preserve"> ______________________________________________________________________________________</w:t>
            </w:r>
          </w:p>
          <w:p w:rsidR="003E08E4" w:rsidRPr="00DF6635" w:rsidRDefault="003E08E4" w:rsidP="00DF6635">
            <w:pPr>
              <w:pStyle w:val="PargrafodaLista"/>
              <w:tabs>
                <w:tab w:val="left" w:pos="1508"/>
              </w:tabs>
              <w:spacing w:after="0" w:line="360" w:lineRule="auto"/>
              <w:ind w:left="0"/>
              <w:rPr>
                <w:rFonts w:ascii="Maiandra GD" w:hAnsi="Maiandra GD"/>
              </w:rPr>
            </w:pPr>
            <w:r w:rsidRPr="00DF6635">
              <w:rPr>
                <w:rFonts w:ascii="Maiandra GD" w:hAnsi="Maiandra GD"/>
              </w:rPr>
              <w:t>______________________________________________________________________________________</w:t>
            </w:r>
          </w:p>
        </w:tc>
      </w:tr>
    </w:tbl>
    <w:p w:rsidR="007A4C5E" w:rsidRPr="00056A5F" w:rsidRDefault="002E2626" w:rsidP="007A4C5E">
      <w:pPr>
        <w:tabs>
          <w:tab w:val="left" w:pos="1508"/>
        </w:tabs>
        <w:jc w:val="right"/>
        <w:rPr>
          <w:rFonts w:ascii="Maiandra GD" w:hAnsi="Maiandra GD"/>
          <w:sz w:val="16"/>
          <w:szCs w:val="16"/>
        </w:rPr>
      </w:pPr>
      <w:r w:rsidRPr="00056A5F">
        <w:rPr>
          <w:rFonts w:ascii="Maiandra GD" w:hAnsi="Maiandra GD"/>
          <w:sz w:val="16"/>
          <w:szCs w:val="16"/>
        </w:rPr>
        <w:t>Recursos didáticos da autoria de António Couto e Odília Machado</w:t>
      </w:r>
    </w:p>
    <w:sectPr w:rsidR="007A4C5E" w:rsidRPr="00056A5F" w:rsidSect="00A946B4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4AB6"/>
    <w:multiLevelType w:val="hybridMultilevel"/>
    <w:tmpl w:val="FE34A8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AC18CC"/>
    <w:multiLevelType w:val="hybridMultilevel"/>
    <w:tmpl w:val="2E5A8D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43C9A"/>
    <w:multiLevelType w:val="hybridMultilevel"/>
    <w:tmpl w:val="26E6A4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119A1"/>
    <w:multiLevelType w:val="hybridMultilevel"/>
    <w:tmpl w:val="BC161D20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66D"/>
    <w:rsid w:val="00056A5F"/>
    <w:rsid w:val="00091DE4"/>
    <w:rsid w:val="00097B75"/>
    <w:rsid w:val="000B4933"/>
    <w:rsid w:val="000F782B"/>
    <w:rsid w:val="001E24BF"/>
    <w:rsid w:val="00202903"/>
    <w:rsid w:val="00215650"/>
    <w:rsid w:val="00235BB2"/>
    <w:rsid w:val="00241D8A"/>
    <w:rsid w:val="002452FC"/>
    <w:rsid w:val="00295113"/>
    <w:rsid w:val="00296020"/>
    <w:rsid w:val="002E2626"/>
    <w:rsid w:val="002F54B1"/>
    <w:rsid w:val="003750E6"/>
    <w:rsid w:val="0039345D"/>
    <w:rsid w:val="003B67B2"/>
    <w:rsid w:val="003E08E4"/>
    <w:rsid w:val="003F52FB"/>
    <w:rsid w:val="00462D31"/>
    <w:rsid w:val="004D683C"/>
    <w:rsid w:val="00500AFE"/>
    <w:rsid w:val="005253BA"/>
    <w:rsid w:val="00527A1A"/>
    <w:rsid w:val="00534D25"/>
    <w:rsid w:val="005411FA"/>
    <w:rsid w:val="005645A0"/>
    <w:rsid w:val="00565B4D"/>
    <w:rsid w:val="005A2C31"/>
    <w:rsid w:val="005A3C70"/>
    <w:rsid w:val="005F4D0F"/>
    <w:rsid w:val="00660F95"/>
    <w:rsid w:val="006854A2"/>
    <w:rsid w:val="006D41E0"/>
    <w:rsid w:val="006F0A00"/>
    <w:rsid w:val="006F4813"/>
    <w:rsid w:val="006F5CCB"/>
    <w:rsid w:val="006F67C0"/>
    <w:rsid w:val="00795D5A"/>
    <w:rsid w:val="007A4C5E"/>
    <w:rsid w:val="007C17E4"/>
    <w:rsid w:val="007D6F86"/>
    <w:rsid w:val="0086497A"/>
    <w:rsid w:val="008950D4"/>
    <w:rsid w:val="008B4B73"/>
    <w:rsid w:val="008C5135"/>
    <w:rsid w:val="00911BFF"/>
    <w:rsid w:val="00927896"/>
    <w:rsid w:val="00997A41"/>
    <w:rsid w:val="00A066D2"/>
    <w:rsid w:val="00A50B33"/>
    <w:rsid w:val="00A51B59"/>
    <w:rsid w:val="00A946B4"/>
    <w:rsid w:val="00AA650A"/>
    <w:rsid w:val="00AA65EE"/>
    <w:rsid w:val="00AB5668"/>
    <w:rsid w:val="00AE5059"/>
    <w:rsid w:val="00AF17D4"/>
    <w:rsid w:val="00B4540C"/>
    <w:rsid w:val="00B725B1"/>
    <w:rsid w:val="00BA7A5B"/>
    <w:rsid w:val="00C11FA4"/>
    <w:rsid w:val="00C72078"/>
    <w:rsid w:val="00CD066D"/>
    <w:rsid w:val="00D062AC"/>
    <w:rsid w:val="00D233D3"/>
    <w:rsid w:val="00D4593F"/>
    <w:rsid w:val="00D8780B"/>
    <w:rsid w:val="00DD2601"/>
    <w:rsid w:val="00DD48A2"/>
    <w:rsid w:val="00DF6635"/>
    <w:rsid w:val="00E039AC"/>
    <w:rsid w:val="00E0590F"/>
    <w:rsid w:val="00E42164"/>
    <w:rsid w:val="00E42972"/>
    <w:rsid w:val="00E63844"/>
    <w:rsid w:val="00EA7F02"/>
    <w:rsid w:val="00EE00DB"/>
    <w:rsid w:val="00EF00B1"/>
    <w:rsid w:val="00EF23C6"/>
    <w:rsid w:val="00F26E09"/>
    <w:rsid w:val="00F376E9"/>
    <w:rsid w:val="00F40E17"/>
    <w:rsid w:val="00F65278"/>
    <w:rsid w:val="00F91563"/>
    <w:rsid w:val="00FD3DB9"/>
    <w:rsid w:val="00FF0612"/>
    <w:rsid w:val="00FF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D5A"/>
    <w:pPr>
      <w:spacing w:after="200" w:line="276" w:lineRule="auto"/>
    </w:pPr>
    <w:rPr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D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066D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D0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F0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Odilia</cp:lastModifiedBy>
  <cp:revision>13</cp:revision>
  <dcterms:created xsi:type="dcterms:W3CDTF">2016-03-28T21:45:00Z</dcterms:created>
  <dcterms:modified xsi:type="dcterms:W3CDTF">2016-03-28T22:44:00Z</dcterms:modified>
</cp:coreProperties>
</file>