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20"/>
      </w:tblGrid>
      <w:tr w:rsidR="006E118B" w:rsidRPr="00010268" w:rsidTr="00344424">
        <w:tc>
          <w:tcPr>
            <w:tcW w:w="9212" w:type="dxa"/>
          </w:tcPr>
          <w:p w:rsidR="006E118B" w:rsidRPr="00964161" w:rsidRDefault="006E118B" w:rsidP="00344424">
            <w:pPr>
              <w:spacing w:after="0" w:line="360" w:lineRule="auto"/>
              <w:jc w:val="both"/>
              <w:rPr>
                <w:rFonts w:ascii="Maiandra GD" w:eastAsia="Times New Roman" w:hAnsi="Maiandra GD"/>
                <w:b/>
                <w:sz w:val="16"/>
                <w:szCs w:val="16"/>
              </w:rPr>
            </w:pPr>
          </w:p>
          <w:p w:rsidR="00964161" w:rsidRPr="003F6DF5" w:rsidRDefault="00964161" w:rsidP="00964161">
            <w:pPr>
              <w:pStyle w:val="PargrafodaLista"/>
              <w:spacing w:line="360" w:lineRule="auto"/>
              <w:ind w:left="0"/>
              <w:jc w:val="both"/>
              <w:rPr>
                <w:rFonts w:ascii="Maiandra GD" w:hAnsi="Maiandra GD"/>
                <w:sz w:val="20"/>
                <w:szCs w:val="20"/>
              </w:rPr>
            </w:pPr>
            <w:r>
              <w:rPr>
                <w:rFonts w:ascii="Maiandra GD" w:hAnsi="Maiandra GD"/>
                <w:b/>
                <w:sz w:val="20"/>
                <w:szCs w:val="20"/>
              </w:rPr>
              <w:t xml:space="preserve">O </w:t>
            </w:r>
            <w:r w:rsidRPr="003F6DF5">
              <w:rPr>
                <w:rFonts w:ascii="Maiandra GD" w:hAnsi="Maiandra GD"/>
                <w:b/>
                <w:sz w:val="20"/>
                <w:szCs w:val="20"/>
              </w:rPr>
              <w:t>Conto</w:t>
            </w:r>
            <w:r>
              <w:rPr>
                <w:rFonts w:ascii="Maiandra GD" w:hAnsi="Maiandra GD"/>
                <w:sz w:val="20"/>
                <w:szCs w:val="20"/>
              </w:rPr>
              <w:t xml:space="preserve"> </w:t>
            </w:r>
            <w:r w:rsidRPr="003F6DF5">
              <w:rPr>
                <w:rFonts w:ascii="Maiandra GD" w:hAnsi="Maiandra GD"/>
                <w:sz w:val="20"/>
                <w:szCs w:val="20"/>
              </w:rPr>
              <w:t>t</w:t>
            </w:r>
            <w:r>
              <w:rPr>
                <w:rFonts w:ascii="Maiandra GD" w:hAnsi="Maiandra GD"/>
                <w:sz w:val="20"/>
                <w:szCs w:val="20"/>
              </w:rPr>
              <w:t>rata-se de uma breve história imaginária (fictícia)</w:t>
            </w:r>
            <w:r w:rsidRPr="003F6DF5">
              <w:rPr>
                <w:rFonts w:ascii="Maiandra GD" w:hAnsi="Maiandra GD"/>
                <w:sz w:val="20"/>
                <w:szCs w:val="20"/>
              </w:rPr>
              <w:t xml:space="preserve">, </w:t>
            </w:r>
            <w:proofErr w:type="gramStart"/>
            <w:r w:rsidRPr="003F6DF5">
              <w:rPr>
                <w:rFonts w:ascii="Maiandra GD" w:hAnsi="Maiandra GD"/>
                <w:sz w:val="20"/>
                <w:szCs w:val="20"/>
              </w:rPr>
              <w:t>que</w:t>
            </w:r>
            <w:proofErr w:type="gramEnd"/>
          </w:p>
          <w:p w:rsidR="00964161" w:rsidRPr="003F6DF5" w:rsidRDefault="00964161" w:rsidP="00964161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Maiandra GD" w:hAnsi="Maiandra GD"/>
                <w:sz w:val="20"/>
                <w:szCs w:val="20"/>
              </w:rPr>
            </w:pPr>
            <w:proofErr w:type="gramStart"/>
            <w:r>
              <w:rPr>
                <w:rFonts w:ascii="Maiandra GD" w:hAnsi="Maiandra GD"/>
                <w:sz w:val="20"/>
                <w:szCs w:val="20"/>
              </w:rPr>
              <w:t>se</w:t>
            </w:r>
            <w:proofErr w:type="gramEnd"/>
            <w:r>
              <w:rPr>
                <w:rFonts w:ascii="Maiandra GD" w:hAnsi="Maiandra GD"/>
                <w:sz w:val="20"/>
                <w:szCs w:val="20"/>
              </w:rPr>
              <w:t xml:space="preserve"> desencadeia a partir de uma situação inicial</w:t>
            </w:r>
            <w:r w:rsidRPr="003F6DF5">
              <w:rPr>
                <w:rFonts w:ascii="Maiandra GD" w:hAnsi="Maiandra GD"/>
                <w:sz w:val="20"/>
                <w:szCs w:val="20"/>
              </w:rPr>
              <w:t xml:space="preserve"> (</w:t>
            </w:r>
            <w:r w:rsidRPr="003F6DF5">
              <w:rPr>
                <w:rFonts w:ascii="Maiandra GD" w:hAnsi="Maiandra GD"/>
                <w:b/>
                <w:sz w:val="20"/>
                <w:szCs w:val="20"/>
              </w:rPr>
              <w:t>introdução</w:t>
            </w:r>
            <w:r w:rsidRPr="003F6DF5">
              <w:rPr>
                <w:rFonts w:ascii="Maiandra GD" w:hAnsi="Maiandra GD"/>
                <w:sz w:val="20"/>
                <w:szCs w:val="20"/>
              </w:rPr>
              <w:t>);</w:t>
            </w:r>
          </w:p>
          <w:p w:rsidR="00964161" w:rsidRPr="003F6DF5" w:rsidRDefault="00964161" w:rsidP="00964161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Maiandra GD" w:hAnsi="Maiandra GD"/>
                <w:sz w:val="20"/>
                <w:szCs w:val="20"/>
              </w:rPr>
            </w:pPr>
            <w:proofErr w:type="gramStart"/>
            <w:r>
              <w:rPr>
                <w:rFonts w:ascii="Maiandra GD" w:hAnsi="Maiandra GD"/>
                <w:sz w:val="20"/>
                <w:szCs w:val="20"/>
              </w:rPr>
              <w:t>se</w:t>
            </w:r>
            <w:proofErr w:type="gramEnd"/>
            <w:r>
              <w:rPr>
                <w:rFonts w:ascii="Maiandra GD" w:hAnsi="Maiandra GD"/>
                <w:sz w:val="20"/>
                <w:szCs w:val="20"/>
              </w:rPr>
              <w:t xml:space="preserve"> desenvolve através de acontecimentos / ações,</w:t>
            </w:r>
            <w:r w:rsidRPr="003F6DF5">
              <w:rPr>
                <w:rFonts w:ascii="Maiandra GD" w:hAnsi="Maiandra GD"/>
                <w:sz w:val="20"/>
                <w:szCs w:val="20"/>
              </w:rPr>
              <w:t xml:space="preserve"> como</w:t>
            </w:r>
          </w:p>
          <w:p w:rsidR="00964161" w:rsidRPr="003F6DF5" w:rsidRDefault="00964161" w:rsidP="00964161">
            <w:pPr>
              <w:pStyle w:val="PargrafodaLista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Maiandra GD" w:hAnsi="Maiandra GD"/>
                <w:sz w:val="20"/>
                <w:szCs w:val="20"/>
              </w:rPr>
            </w:pPr>
            <w:proofErr w:type="gramStart"/>
            <w:r w:rsidRPr="003F6DF5">
              <w:rPr>
                <w:rFonts w:ascii="Maiandra GD" w:hAnsi="Maiandra GD"/>
                <w:sz w:val="20"/>
                <w:szCs w:val="20"/>
              </w:rPr>
              <w:t>a</w:t>
            </w:r>
            <w:proofErr w:type="gramEnd"/>
            <w:r w:rsidRPr="003F6DF5">
              <w:rPr>
                <w:rFonts w:ascii="Maiandra GD" w:hAnsi="Maiandra GD"/>
                <w:sz w:val="20"/>
                <w:szCs w:val="20"/>
              </w:rPr>
              <w:t xml:space="preserve"> </w:t>
            </w:r>
            <w:r w:rsidRPr="003F6DF5">
              <w:rPr>
                <w:rFonts w:ascii="Maiandra GD" w:hAnsi="Maiandra GD"/>
                <w:sz w:val="20"/>
                <w:szCs w:val="20"/>
                <w:u w:val="single"/>
              </w:rPr>
              <w:t>mudança da situação inicial</w:t>
            </w:r>
            <w:r w:rsidRPr="003F6DF5">
              <w:rPr>
                <w:rFonts w:ascii="Maiandra GD" w:hAnsi="Maiandra GD"/>
                <w:sz w:val="20"/>
                <w:szCs w:val="20"/>
              </w:rPr>
              <w:t xml:space="preserve"> (problema ou novidade), </w:t>
            </w:r>
          </w:p>
          <w:p w:rsidR="00964161" w:rsidRPr="003F6DF5" w:rsidRDefault="00964161" w:rsidP="00964161">
            <w:pPr>
              <w:pStyle w:val="PargrafodaLista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Maiandra GD" w:hAnsi="Maiandra GD"/>
                <w:sz w:val="20"/>
                <w:szCs w:val="20"/>
              </w:rPr>
            </w:pPr>
            <w:proofErr w:type="gramStart"/>
            <w:r w:rsidRPr="003F6DF5">
              <w:rPr>
                <w:rFonts w:ascii="Maiandra GD" w:hAnsi="Maiandra GD"/>
                <w:sz w:val="20"/>
                <w:szCs w:val="20"/>
              </w:rPr>
              <w:t>as</w:t>
            </w:r>
            <w:proofErr w:type="gramEnd"/>
            <w:r w:rsidRPr="003F6DF5">
              <w:rPr>
                <w:rFonts w:ascii="Maiandra GD" w:hAnsi="Maiandra GD"/>
                <w:sz w:val="20"/>
                <w:szCs w:val="20"/>
              </w:rPr>
              <w:t xml:space="preserve"> </w:t>
            </w:r>
            <w:r>
              <w:rPr>
                <w:rFonts w:ascii="Maiandra GD" w:hAnsi="Maiandra GD"/>
                <w:sz w:val="20"/>
                <w:szCs w:val="20"/>
              </w:rPr>
              <w:t xml:space="preserve">dificuldades </w:t>
            </w:r>
            <w:r w:rsidRPr="003F6DF5">
              <w:rPr>
                <w:rFonts w:ascii="Maiandra GD" w:hAnsi="Maiandra GD"/>
                <w:sz w:val="20"/>
                <w:szCs w:val="20"/>
              </w:rPr>
              <w:t xml:space="preserve">que a personagem principal enfrenta e </w:t>
            </w:r>
          </w:p>
          <w:p w:rsidR="00964161" w:rsidRPr="003F6DF5" w:rsidRDefault="00964161" w:rsidP="00964161">
            <w:pPr>
              <w:pStyle w:val="PargrafodaLista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Maiandra GD" w:hAnsi="Maiandra GD"/>
                <w:sz w:val="20"/>
                <w:szCs w:val="20"/>
              </w:rPr>
            </w:pPr>
            <w:proofErr w:type="gramStart"/>
            <w:r>
              <w:rPr>
                <w:rFonts w:ascii="Maiandra GD" w:hAnsi="Maiandra GD"/>
                <w:sz w:val="20"/>
                <w:szCs w:val="20"/>
              </w:rPr>
              <w:t>as</w:t>
            </w:r>
            <w:proofErr w:type="gramEnd"/>
            <w:r>
              <w:rPr>
                <w:rFonts w:ascii="Maiandra GD" w:hAnsi="Maiandra GD"/>
                <w:sz w:val="20"/>
                <w:szCs w:val="20"/>
              </w:rPr>
              <w:t xml:space="preserve"> ajudas </w:t>
            </w:r>
            <w:r w:rsidRPr="003F6DF5">
              <w:rPr>
                <w:rFonts w:ascii="Maiandra GD" w:hAnsi="Maiandra GD"/>
                <w:sz w:val="20"/>
                <w:szCs w:val="20"/>
              </w:rPr>
              <w:t>que dá ou recebe (</w:t>
            </w:r>
            <w:r w:rsidRPr="003F6DF5">
              <w:rPr>
                <w:rFonts w:ascii="Maiandra GD" w:hAnsi="Maiandra GD"/>
                <w:b/>
                <w:sz w:val="20"/>
                <w:szCs w:val="20"/>
              </w:rPr>
              <w:t>desenvolvimento</w:t>
            </w:r>
            <w:r w:rsidRPr="003F6DF5">
              <w:rPr>
                <w:rFonts w:ascii="Maiandra GD" w:hAnsi="Maiandra GD"/>
                <w:sz w:val="20"/>
                <w:szCs w:val="20"/>
              </w:rPr>
              <w:t xml:space="preserve">); </w:t>
            </w:r>
          </w:p>
          <w:p w:rsidR="00964161" w:rsidRDefault="00964161" w:rsidP="00964161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Maiandra GD" w:hAnsi="Maiandra GD"/>
                <w:sz w:val="20"/>
                <w:szCs w:val="20"/>
              </w:rPr>
            </w:pPr>
            <w:proofErr w:type="gramStart"/>
            <w:r w:rsidRPr="003F6DF5">
              <w:rPr>
                <w:rFonts w:ascii="Maiandra GD" w:hAnsi="Maiandra GD"/>
                <w:sz w:val="20"/>
                <w:szCs w:val="20"/>
              </w:rPr>
              <w:t>termina</w:t>
            </w:r>
            <w:proofErr w:type="gramEnd"/>
            <w:r w:rsidRPr="003F6DF5">
              <w:rPr>
                <w:rFonts w:ascii="Maiandra GD" w:hAnsi="Maiandra GD"/>
                <w:sz w:val="20"/>
                <w:szCs w:val="20"/>
              </w:rPr>
              <w:t xml:space="preserve"> com uma </w:t>
            </w:r>
            <w:r>
              <w:rPr>
                <w:rFonts w:ascii="Maiandra GD" w:hAnsi="Maiandra GD"/>
                <w:sz w:val="20"/>
                <w:szCs w:val="20"/>
              </w:rPr>
              <w:t>situação</w:t>
            </w:r>
            <w:r w:rsidRPr="003F6DF5">
              <w:rPr>
                <w:rFonts w:ascii="Maiandra GD" w:hAnsi="Maiandra GD"/>
                <w:sz w:val="20"/>
                <w:szCs w:val="20"/>
              </w:rPr>
              <w:t xml:space="preserve"> final, podendo haver um final </w:t>
            </w:r>
            <w:r>
              <w:rPr>
                <w:rFonts w:ascii="Maiandra GD" w:hAnsi="Maiandra GD"/>
                <w:sz w:val="20"/>
                <w:szCs w:val="20"/>
              </w:rPr>
              <w:t xml:space="preserve">feliz </w:t>
            </w:r>
            <w:r w:rsidRPr="00964161">
              <w:rPr>
                <w:rFonts w:ascii="Maiandra GD" w:hAnsi="Maiandra GD"/>
                <w:sz w:val="20"/>
                <w:szCs w:val="20"/>
              </w:rPr>
              <w:t>ou infeliz (</w:t>
            </w:r>
            <w:r w:rsidRPr="00964161">
              <w:rPr>
                <w:rFonts w:ascii="Maiandra GD" w:hAnsi="Maiandra GD"/>
                <w:b/>
                <w:sz w:val="20"/>
                <w:szCs w:val="20"/>
              </w:rPr>
              <w:t>conclusão</w:t>
            </w:r>
            <w:r w:rsidRPr="00964161">
              <w:rPr>
                <w:rFonts w:ascii="Maiandra GD" w:hAnsi="Maiandra GD"/>
                <w:sz w:val="20"/>
                <w:szCs w:val="20"/>
              </w:rPr>
              <w:t>).</w:t>
            </w:r>
          </w:p>
          <w:p w:rsidR="00964161" w:rsidRPr="00964161" w:rsidRDefault="00964161" w:rsidP="00964161">
            <w:pPr>
              <w:pStyle w:val="PargrafodaLista"/>
              <w:spacing w:after="0" w:line="360" w:lineRule="auto"/>
              <w:ind w:left="780"/>
              <w:jc w:val="both"/>
              <w:rPr>
                <w:rFonts w:ascii="Maiandra GD" w:hAnsi="Maiandra GD"/>
                <w:sz w:val="20"/>
                <w:szCs w:val="20"/>
              </w:rPr>
            </w:pPr>
          </w:p>
          <w:p w:rsidR="006E118B" w:rsidRPr="00964161" w:rsidRDefault="00964161" w:rsidP="00344424">
            <w:pPr>
              <w:pStyle w:val="PargrafodaLista"/>
              <w:spacing w:line="360" w:lineRule="auto"/>
              <w:ind w:left="0"/>
              <w:jc w:val="right"/>
              <w:rPr>
                <w:rFonts w:ascii="Maiandra GD" w:eastAsia="Times New Roman" w:hAnsi="Maiandra GD"/>
                <w:sz w:val="16"/>
                <w:szCs w:val="16"/>
              </w:rPr>
            </w:pPr>
            <w:r w:rsidRPr="00964161">
              <w:rPr>
                <w:rFonts w:ascii="Maiandra GD" w:eastAsia="Times New Roman" w:hAnsi="Maiandra GD"/>
                <w:sz w:val="16"/>
                <w:szCs w:val="16"/>
              </w:rPr>
              <w:t>Definição adaptada</w:t>
            </w:r>
          </w:p>
          <w:p w:rsidR="006E118B" w:rsidRPr="00964161" w:rsidRDefault="006E118B" w:rsidP="00964161">
            <w:pPr>
              <w:pStyle w:val="PargrafodaLista"/>
              <w:spacing w:after="0" w:line="240" w:lineRule="auto"/>
              <w:ind w:left="0"/>
              <w:jc w:val="right"/>
              <w:rPr>
                <w:rFonts w:ascii="Maiandra GD" w:eastAsia="Times New Roman" w:hAnsi="Maiandra GD"/>
                <w:i/>
                <w:sz w:val="16"/>
                <w:szCs w:val="16"/>
              </w:rPr>
            </w:pPr>
            <w:proofErr w:type="gramStart"/>
            <w:r w:rsidRPr="00964161">
              <w:rPr>
                <w:rFonts w:ascii="Maiandra GD" w:eastAsia="Times New Roman" w:hAnsi="Maiandra GD"/>
                <w:i/>
                <w:sz w:val="16"/>
                <w:szCs w:val="16"/>
              </w:rPr>
              <w:t>in</w:t>
            </w:r>
            <w:proofErr w:type="gramEnd"/>
            <w:r w:rsidRPr="00964161">
              <w:rPr>
                <w:rFonts w:ascii="Maiandra GD" w:eastAsia="Times New Roman" w:hAnsi="Maiandra GD"/>
                <w:i/>
                <w:sz w:val="16"/>
                <w:szCs w:val="16"/>
              </w:rPr>
              <w:t xml:space="preserve"> </w:t>
            </w:r>
            <w:r w:rsidRPr="00964161">
              <w:rPr>
                <w:rFonts w:ascii="Maiandra GD" w:eastAsia="Times New Roman" w:hAnsi="Maiandra GD"/>
                <w:sz w:val="16"/>
                <w:szCs w:val="16"/>
              </w:rPr>
              <w:t xml:space="preserve">Fernandes </w:t>
            </w:r>
            <w:proofErr w:type="spellStart"/>
            <w:r w:rsidRPr="00964161">
              <w:rPr>
                <w:rFonts w:ascii="Maiandra GD" w:eastAsia="Times New Roman" w:hAnsi="Maiandra GD"/>
                <w:i/>
                <w:sz w:val="16"/>
                <w:szCs w:val="16"/>
              </w:rPr>
              <w:t>et</w:t>
            </w:r>
            <w:proofErr w:type="spellEnd"/>
            <w:r w:rsidRPr="00964161">
              <w:rPr>
                <w:rFonts w:ascii="Maiandra GD" w:eastAsia="Times New Roman" w:hAnsi="Maiandra GD"/>
                <w:i/>
                <w:sz w:val="16"/>
                <w:szCs w:val="16"/>
              </w:rPr>
              <w:t xml:space="preserve"> al. </w:t>
            </w:r>
            <w:r w:rsidRPr="00964161">
              <w:rPr>
                <w:rFonts w:ascii="Maiandra GD" w:eastAsia="Times New Roman" w:hAnsi="Maiandra GD"/>
                <w:sz w:val="16"/>
                <w:szCs w:val="16"/>
              </w:rPr>
              <w:t xml:space="preserve">(2006); </w:t>
            </w:r>
            <w:r w:rsidRPr="00964161">
              <w:rPr>
                <w:rFonts w:ascii="Maiandra GD" w:eastAsia="Times New Roman" w:hAnsi="Maiandra GD"/>
                <w:i/>
                <w:sz w:val="16"/>
                <w:szCs w:val="16"/>
              </w:rPr>
              <w:t xml:space="preserve">Projeto Experimental – Planear e escrever, tornar mais fácil o </w:t>
            </w:r>
            <w:proofErr w:type="gramStart"/>
            <w:r w:rsidRPr="00964161">
              <w:rPr>
                <w:rFonts w:ascii="Maiandra GD" w:eastAsia="Times New Roman" w:hAnsi="Maiandra GD"/>
                <w:i/>
                <w:sz w:val="16"/>
                <w:szCs w:val="16"/>
              </w:rPr>
              <w:t xml:space="preserve">saber </w:t>
            </w:r>
            <w:r w:rsidR="00964161">
              <w:rPr>
                <w:rFonts w:ascii="Maiandra GD" w:eastAsia="Times New Roman" w:hAnsi="Maiandra GD"/>
                <w:i/>
                <w:sz w:val="16"/>
                <w:szCs w:val="16"/>
              </w:rPr>
              <w:t xml:space="preserve"> </w:t>
            </w:r>
            <w:proofErr w:type="gramEnd"/>
            <w:r w:rsidRPr="00964161">
              <w:rPr>
                <w:rFonts w:ascii="Maiandra GD" w:eastAsia="Times New Roman" w:hAnsi="Maiandra GD"/>
                <w:i/>
                <w:sz w:val="16"/>
                <w:szCs w:val="16"/>
              </w:rPr>
              <w:t>– 4.º Ano</w:t>
            </w:r>
            <w:r w:rsidRPr="00964161">
              <w:rPr>
                <w:rFonts w:ascii="Maiandra GD" w:eastAsia="Times New Roman" w:hAnsi="Maiandra GD"/>
                <w:sz w:val="16"/>
                <w:szCs w:val="16"/>
              </w:rPr>
              <w:t xml:space="preserve">. </w:t>
            </w:r>
          </w:p>
          <w:p w:rsidR="006E118B" w:rsidRPr="00964161" w:rsidRDefault="006E118B" w:rsidP="00344424">
            <w:pPr>
              <w:pStyle w:val="PargrafodaLista"/>
              <w:spacing w:after="0" w:line="240" w:lineRule="auto"/>
              <w:ind w:left="0"/>
              <w:jc w:val="right"/>
              <w:rPr>
                <w:rFonts w:ascii="Maiandra GD" w:eastAsia="Times New Roman" w:hAnsi="Maiandra GD"/>
                <w:sz w:val="16"/>
                <w:szCs w:val="16"/>
              </w:rPr>
            </w:pPr>
            <w:r w:rsidRPr="00964161">
              <w:rPr>
                <w:rFonts w:ascii="Maiandra GD" w:eastAsia="Times New Roman" w:hAnsi="Maiandra GD"/>
                <w:sz w:val="16"/>
                <w:szCs w:val="16"/>
              </w:rPr>
              <w:t>Centro de investigação em Psicologia da Universidade do Minho. Porto.</w:t>
            </w:r>
          </w:p>
          <w:p w:rsidR="006E118B" w:rsidRPr="00010268" w:rsidRDefault="006E118B" w:rsidP="00344424">
            <w:pPr>
              <w:spacing w:after="0" w:line="360" w:lineRule="auto"/>
              <w:jc w:val="both"/>
              <w:rPr>
                <w:rFonts w:ascii="Maiandra GD" w:eastAsia="Times New Roman" w:hAnsi="Maiandra GD"/>
                <w:b/>
                <w:sz w:val="24"/>
                <w:szCs w:val="24"/>
              </w:rPr>
            </w:pPr>
          </w:p>
        </w:tc>
      </w:tr>
    </w:tbl>
    <w:p w:rsidR="006E118B" w:rsidRPr="00964161" w:rsidRDefault="006E118B" w:rsidP="006E118B">
      <w:pPr>
        <w:spacing w:after="0" w:line="360" w:lineRule="auto"/>
        <w:jc w:val="both"/>
        <w:rPr>
          <w:rFonts w:ascii="Times New Roman" w:eastAsia="Times New Roman" w:hAnsi="Times New Roman"/>
          <w:b/>
          <w:sz w:val="16"/>
          <w:szCs w:val="16"/>
        </w:rPr>
      </w:pPr>
    </w:p>
    <w:p w:rsidR="00964161" w:rsidRDefault="006E118B" w:rsidP="006E118B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A7B25">
        <w:rPr>
          <w:rFonts w:ascii="Times New Roman" w:eastAsia="Times New Roman" w:hAnsi="Times New Roman"/>
          <w:b/>
          <w:sz w:val="24"/>
          <w:szCs w:val="24"/>
        </w:rPr>
        <w:t>----------------------------------------------------------------------------------------------------------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20"/>
      </w:tblGrid>
      <w:tr w:rsidR="00964161" w:rsidRPr="00010268" w:rsidTr="00507B31">
        <w:tc>
          <w:tcPr>
            <w:tcW w:w="9212" w:type="dxa"/>
          </w:tcPr>
          <w:p w:rsidR="00964161" w:rsidRPr="00964161" w:rsidRDefault="00964161" w:rsidP="00507B31">
            <w:pPr>
              <w:spacing w:after="0" w:line="360" w:lineRule="auto"/>
              <w:jc w:val="both"/>
              <w:rPr>
                <w:rFonts w:ascii="Maiandra GD" w:eastAsia="Times New Roman" w:hAnsi="Maiandra GD"/>
                <w:b/>
                <w:sz w:val="16"/>
                <w:szCs w:val="16"/>
              </w:rPr>
            </w:pPr>
          </w:p>
          <w:p w:rsidR="00964161" w:rsidRPr="003F6DF5" w:rsidRDefault="00964161" w:rsidP="00964161">
            <w:pPr>
              <w:pStyle w:val="PargrafodaLista"/>
              <w:spacing w:line="360" w:lineRule="auto"/>
              <w:ind w:left="0"/>
              <w:jc w:val="both"/>
              <w:rPr>
                <w:rFonts w:ascii="Maiandra GD" w:hAnsi="Maiandra GD"/>
                <w:sz w:val="20"/>
                <w:szCs w:val="20"/>
              </w:rPr>
            </w:pPr>
            <w:r>
              <w:rPr>
                <w:rFonts w:ascii="Maiandra GD" w:hAnsi="Maiandra GD"/>
                <w:b/>
                <w:sz w:val="20"/>
                <w:szCs w:val="20"/>
              </w:rPr>
              <w:t xml:space="preserve">O </w:t>
            </w:r>
            <w:r w:rsidRPr="003F6DF5">
              <w:rPr>
                <w:rFonts w:ascii="Maiandra GD" w:hAnsi="Maiandra GD"/>
                <w:b/>
                <w:sz w:val="20"/>
                <w:szCs w:val="20"/>
              </w:rPr>
              <w:t>Conto</w:t>
            </w:r>
            <w:r>
              <w:rPr>
                <w:rFonts w:ascii="Maiandra GD" w:hAnsi="Maiandra GD"/>
                <w:sz w:val="20"/>
                <w:szCs w:val="20"/>
              </w:rPr>
              <w:t xml:space="preserve"> </w:t>
            </w:r>
            <w:r w:rsidRPr="003F6DF5">
              <w:rPr>
                <w:rFonts w:ascii="Maiandra GD" w:hAnsi="Maiandra GD"/>
                <w:sz w:val="20"/>
                <w:szCs w:val="20"/>
              </w:rPr>
              <w:t>t</w:t>
            </w:r>
            <w:r>
              <w:rPr>
                <w:rFonts w:ascii="Maiandra GD" w:hAnsi="Maiandra GD"/>
                <w:sz w:val="20"/>
                <w:szCs w:val="20"/>
              </w:rPr>
              <w:t>rata-se de uma breve história imaginária (fictícia)</w:t>
            </w:r>
            <w:r w:rsidRPr="003F6DF5">
              <w:rPr>
                <w:rFonts w:ascii="Maiandra GD" w:hAnsi="Maiandra GD"/>
                <w:sz w:val="20"/>
                <w:szCs w:val="20"/>
              </w:rPr>
              <w:t xml:space="preserve">, </w:t>
            </w:r>
            <w:proofErr w:type="gramStart"/>
            <w:r w:rsidRPr="003F6DF5">
              <w:rPr>
                <w:rFonts w:ascii="Maiandra GD" w:hAnsi="Maiandra GD"/>
                <w:sz w:val="20"/>
                <w:szCs w:val="20"/>
              </w:rPr>
              <w:t>que</w:t>
            </w:r>
            <w:proofErr w:type="gramEnd"/>
          </w:p>
          <w:p w:rsidR="00964161" w:rsidRPr="003F6DF5" w:rsidRDefault="00964161" w:rsidP="00964161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Maiandra GD" w:hAnsi="Maiandra GD"/>
                <w:sz w:val="20"/>
                <w:szCs w:val="20"/>
              </w:rPr>
            </w:pPr>
            <w:proofErr w:type="gramStart"/>
            <w:r>
              <w:rPr>
                <w:rFonts w:ascii="Maiandra GD" w:hAnsi="Maiandra GD"/>
                <w:sz w:val="20"/>
                <w:szCs w:val="20"/>
              </w:rPr>
              <w:t>se</w:t>
            </w:r>
            <w:proofErr w:type="gramEnd"/>
            <w:r>
              <w:rPr>
                <w:rFonts w:ascii="Maiandra GD" w:hAnsi="Maiandra GD"/>
                <w:sz w:val="20"/>
                <w:szCs w:val="20"/>
              </w:rPr>
              <w:t xml:space="preserve"> desencadeia a partir de uma situação inicial</w:t>
            </w:r>
            <w:r w:rsidRPr="003F6DF5">
              <w:rPr>
                <w:rFonts w:ascii="Maiandra GD" w:hAnsi="Maiandra GD"/>
                <w:sz w:val="20"/>
                <w:szCs w:val="20"/>
              </w:rPr>
              <w:t xml:space="preserve"> (</w:t>
            </w:r>
            <w:r w:rsidRPr="003F6DF5">
              <w:rPr>
                <w:rFonts w:ascii="Maiandra GD" w:hAnsi="Maiandra GD"/>
                <w:b/>
                <w:sz w:val="20"/>
                <w:szCs w:val="20"/>
              </w:rPr>
              <w:t>introdução</w:t>
            </w:r>
            <w:r w:rsidRPr="003F6DF5">
              <w:rPr>
                <w:rFonts w:ascii="Maiandra GD" w:hAnsi="Maiandra GD"/>
                <w:sz w:val="20"/>
                <w:szCs w:val="20"/>
              </w:rPr>
              <w:t>);</w:t>
            </w:r>
          </w:p>
          <w:p w:rsidR="00964161" w:rsidRPr="003F6DF5" w:rsidRDefault="00964161" w:rsidP="00964161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Maiandra GD" w:hAnsi="Maiandra GD"/>
                <w:sz w:val="20"/>
                <w:szCs w:val="20"/>
              </w:rPr>
            </w:pPr>
            <w:proofErr w:type="gramStart"/>
            <w:r>
              <w:rPr>
                <w:rFonts w:ascii="Maiandra GD" w:hAnsi="Maiandra GD"/>
                <w:sz w:val="20"/>
                <w:szCs w:val="20"/>
              </w:rPr>
              <w:t>se</w:t>
            </w:r>
            <w:proofErr w:type="gramEnd"/>
            <w:r>
              <w:rPr>
                <w:rFonts w:ascii="Maiandra GD" w:hAnsi="Maiandra GD"/>
                <w:sz w:val="20"/>
                <w:szCs w:val="20"/>
              </w:rPr>
              <w:t xml:space="preserve"> desenvolve através de acontecimentos / ações,</w:t>
            </w:r>
            <w:r w:rsidRPr="003F6DF5">
              <w:rPr>
                <w:rFonts w:ascii="Maiandra GD" w:hAnsi="Maiandra GD"/>
                <w:sz w:val="20"/>
                <w:szCs w:val="20"/>
              </w:rPr>
              <w:t xml:space="preserve"> como</w:t>
            </w:r>
          </w:p>
          <w:p w:rsidR="00964161" w:rsidRPr="003F6DF5" w:rsidRDefault="00964161" w:rsidP="00964161">
            <w:pPr>
              <w:pStyle w:val="PargrafodaLista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Maiandra GD" w:hAnsi="Maiandra GD"/>
                <w:sz w:val="20"/>
                <w:szCs w:val="20"/>
              </w:rPr>
            </w:pPr>
            <w:proofErr w:type="gramStart"/>
            <w:r w:rsidRPr="003F6DF5">
              <w:rPr>
                <w:rFonts w:ascii="Maiandra GD" w:hAnsi="Maiandra GD"/>
                <w:sz w:val="20"/>
                <w:szCs w:val="20"/>
              </w:rPr>
              <w:t>a</w:t>
            </w:r>
            <w:proofErr w:type="gramEnd"/>
            <w:r w:rsidRPr="003F6DF5">
              <w:rPr>
                <w:rFonts w:ascii="Maiandra GD" w:hAnsi="Maiandra GD"/>
                <w:sz w:val="20"/>
                <w:szCs w:val="20"/>
              </w:rPr>
              <w:t xml:space="preserve"> </w:t>
            </w:r>
            <w:r w:rsidRPr="003F6DF5">
              <w:rPr>
                <w:rFonts w:ascii="Maiandra GD" w:hAnsi="Maiandra GD"/>
                <w:sz w:val="20"/>
                <w:szCs w:val="20"/>
                <w:u w:val="single"/>
              </w:rPr>
              <w:t>mudança da situação inicial</w:t>
            </w:r>
            <w:r w:rsidRPr="003F6DF5">
              <w:rPr>
                <w:rFonts w:ascii="Maiandra GD" w:hAnsi="Maiandra GD"/>
                <w:sz w:val="20"/>
                <w:szCs w:val="20"/>
              </w:rPr>
              <w:t xml:space="preserve"> (problema ou novidade), </w:t>
            </w:r>
          </w:p>
          <w:p w:rsidR="00964161" w:rsidRPr="003F6DF5" w:rsidRDefault="00964161" w:rsidP="00964161">
            <w:pPr>
              <w:pStyle w:val="PargrafodaLista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Maiandra GD" w:hAnsi="Maiandra GD"/>
                <w:sz w:val="20"/>
                <w:szCs w:val="20"/>
              </w:rPr>
            </w:pPr>
            <w:proofErr w:type="gramStart"/>
            <w:r w:rsidRPr="003F6DF5">
              <w:rPr>
                <w:rFonts w:ascii="Maiandra GD" w:hAnsi="Maiandra GD"/>
                <w:sz w:val="20"/>
                <w:szCs w:val="20"/>
              </w:rPr>
              <w:t>as</w:t>
            </w:r>
            <w:proofErr w:type="gramEnd"/>
            <w:r w:rsidRPr="003F6DF5">
              <w:rPr>
                <w:rFonts w:ascii="Maiandra GD" w:hAnsi="Maiandra GD"/>
                <w:sz w:val="20"/>
                <w:szCs w:val="20"/>
              </w:rPr>
              <w:t xml:space="preserve"> </w:t>
            </w:r>
            <w:r>
              <w:rPr>
                <w:rFonts w:ascii="Maiandra GD" w:hAnsi="Maiandra GD"/>
                <w:sz w:val="20"/>
                <w:szCs w:val="20"/>
              </w:rPr>
              <w:t xml:space="preserve">dificuldades </w:t>
            </w:r>
            <w:r w:rsidRPr="003F6DF5">
              <w:rPr>
                <w:rFonts w:ascii="Maiandra GD" w:hAnsi="Maiandra GD"/>
                <w:sz w:val="20"/>
                <w:szCs w:val="20"/>
              </w:rPr>
              <w:t xml:space="preserve">que a personagem principal enfrenta e </w:t>
            </w:r>
          </w:p>
          <w:p w:rsidR="00964161" w:rsidRPr="003F6DF5" w:rsidRDefault="00964161" w:rsidP="00964161">
            <w:pPr>
              <w:pStyle w:val="PargrafodaLista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Maiandra GD" w:hAnsi="Maiandra GD"/>
                <w:sz w:val="20"/>
                <w:szCs w:val="20"/>
              </w:rPr>
            </w:pPr>
            <w:proofErr w:type="gramStart"/>
            <w:r>
              <w:rPr>
                <w:rFonts w:ascii="Maiandra GD" w:hAnsi="Maiandra GD"/>
                <w:sz w:val="20"/>
                <w:szCs w:val="20"/>
              </w:rPr>
              <w:t>as</w:t>
            </w:r>
            <w:proofErr w:type="gramEnd"/>
            <w:r>
              <w:rPr>
                <w:rFonts w:ascii="Maiandra GD" w:hAnsi="Maiandra GD"/>
                <w:sz w:val="20"/>
                <w:szCs w:val="20"/>
              </w:rPr>
              <w:t xml:space="preserve"> ajudas </w:t>
            </w:r>
            <w:r w:rsidRPr="003F6DF5">
              <w:rPr>
                <w:rFonts w:ascii="Maiandra GD" w:hAnsi="Maiandra GD"/>
                <w:sz w:val="20"/>
                <w:szCs w:val="20"/>
              </w:rPr>
              <w:t>que dá ou recebe (</w:t>
            </w:r>
            <w:r w:rsidRPr="003F6DF5">
              <w:rPr>
                <w:rFonts w:ascii="Maiandra GD" w:hAnsi="Maiandra GD"/>
                <w:b/>
                <w:sz w:val="20"/>
                <w:szCs w:val="20"/>
              </w:rPr>
              <w:t>desenvolvimento</w:t>
            </w:r>
            <w:r w:rsidRPr="003F6DF5">
              <w:rPr>
                <w:rFonts w:ascii="Maiandra GD" w:hAnsi="Maiandra GD"/>
                <w:sz w:val="20"/>
                <w:szCs w:val="20"/>
              </w:rPr>
              <w:t xml:space="preserve">); </w:t>
            </w:r>
          </w:p>
          <w:p w:rsidR="00964161" w:rsidRDefault="00964161" w:rsidP="00964161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Maiandra GD" w:hAnsi="Maiandra GD"/>
                <w:sz w:val="20"/>
                <w:szCs w:val="20"/>
              </w:rPr>
            </w:pPr>
            <w:proofErr w:type="gramStart"/>
            <w:r w:rsidRPr="003F6DF5">
              <w:rPr>
                <w:rFonts w:ascii="Maiandra GD" w:hAnsi="Maiandra GD"/>
                <w:sz w:val="20"/>
                <w:szCs w:val="20"/>
              </w:rPr>
              <w:t>termina</w:t>
            </w:r>
            <w:proofErr w:type="gramEnd"/>
            <w:r w:rsidRPr="003F6DF5">
              <w:rPr>
                <w:rFonts w:ascii="Maiandra GD" w:hAnsi="Maiandra GD"/>
                <w:sz w:val="20"/>
                <w:szCs w:val="20"/>
              </w:rPr>
              <w:t xml:space="preserve"> com uma </w:t>
            </w:r>
            <w:r>
              <w:rPr>
                <w:rFonts w:ascii="Maiandra GD" w:hAnsi="Maiandra GD"/>
                <w:sz w:val="20"/>
                <w:szCs w:val="20"/>
              </w:rPr>
              <w:t>situação</w:t>
            </w:r>
            <w:r w:rsidRPr="003F6DF5">
              <w:rPr>
                <w:rFonts w:ascii="Maiandra GD" w:hAnsi="Maiandra GD"/>
                <w:sz w:val="20"/>
                <w:szCs w:val="20"/>
              </w:rPr>
              <w:t xml:space="preserve"> final, podendo haver um final </w:t>
            </w:r>
            <w:r>
              <w:rPr>
                <w:rFonts w:ascii="Maiandra GD" w:hAnsi="Maiandra GD"/>
                <w:sz w:val="20"/>
                <w:szCs w:val="20"/>
              </w:rPr>
              <w:t xml:space="preserve">feliz </w:t>
            </w:r>
            <w:r w:rsidRPr="00964161">
              <w:rPr>
                <w:rFonts w:ascii="Maiandra GD" w:hAnsi="Maiandra GD"/>
                <w:sz w:val="20"/>
                <w:szCs w:val="20"/>
              </w:rPr>
              <w:t>ou infeliz (</w:t>
            </w:r>
            <w:r w:rsidRPr="00964161">
              <w:rPr>
                <w:rFonts w:ascii="Maiandra GD" w:hAnsi="Maiandra GD"/>
                <w:b/>
                <w:sz w:val="20"/>
                <w:szCs w:val="20"/>
              </w:rPr>
              <w:t>conclusão</w:t>
            </w:r>
            <w:r w:rsidRPr="00964161">
              <w:rPr>
                <w:rFonts w:ascii="Maiandra GD" w:hAnsi="Maiandra GD"/>
                <w:sz w:val="20"/>
                <w:szCs w:val="20"/>
              </w:rPr>
              <w:t>).</w:t>
            </w:r>
          </w:p>
          <w:p w:rsidR="00964161" w:rsidRPr="00964161" w:rsidRDefault="00964161" w:rsidP="00964161">
            <w:pPr>
              <w:pStyle w:val="PargrafodaLista"/>
              <w:spacing w:after="0" w:line="360" w:lineRule="auto"/>
              <w:ind w:left="780"/>
              <w:jc w:val="both"/>
              <w:rPr>
                <w:rFonts w:ascii="Maiandra GD" w:hAnsi="Maiandra GD"/>
                <w:sz w:val="20"/>
                <w:szCs w:val="20"/>
              </w:rPr>
            </w:pPr>
          </w:p>
          <w:p w:rsidR="00964161" w:rsidRPr="00964161" w:rsidRDefault="00964161" w:rsidP="00507B31">
            <w:pPr>
              <w:pStyle w:val="PargrafodaLista"/>
              <w:spacing w:line="360" w:lineRule="auto"/>
              <w:ind w:left="0"/>
              <w:jc w:val="right"/>
              <w:rPr>
                <w:rFonts w:ascii="Maiandra GD" w:eastAsia="Times New Roman" w:hAnsi="Maiandra GD"/>
                <w:sz w:val="16"/>
                <w:szCs w:val="16"/>
              </w:rPr>
            </w:pPr>
            <w:r w:rsidRPr="00964161">
              <w:rPr>
                <w:rFonts w:ascii="Maiandra GD" w:eastAsia="Times New Roman" w:hAnsi="Maiandra GD"/>
                <w:sz w:val="16"/>
                <w:szCs w:val="16"/>
              </w:rPr>
              <w:t>Definição adaptada</w:t>
            </w:r>
          </w:p>
          <w:p w:rsidR="00964161" w:rsidRPr="00964161" w:rsidRDefault="00964161" w:rsidP="00507B31">
            <w:pPr>
              <w:pStyle w:val="PargrafodaLista"/>
              <w:spacing w:after="0" w:line="240" w:lineRule="auto"/>
              <w:ind w:left="0"/>
              <w:jc w:val="right"/>
              <w:rPr>
                <w:rFonts w:ascii="Maiandra GD" w:eastAsia="Times New Roman" w:hAnsi="Maiandra GD"/>
                <w:i/>
                <w:sz w:val="16"/>
                <w:szCs w:val="16"/>
              </w:rPr>
            </w:pPr>
            <w:proofErr w:type="gramStart"/>
            <w:r w:rsidRPr="00964161">
              <w:rPr>
                <w:rFonts w:ascii="Maiandra GD" w:eastAsia="Times New Roman" w:hAnsi="Maiandra GD"/>
                <w:i/>
                <w:sz w:val="16"/>
                <w:szCs w:val="16"/>
              </w:rPr>
              <w:t>in</w:t>
            </w:r>
            <w:proofErr w:type="gramEnd"/>
            <w:r w:rsidRPr="00964161">
              <w:rPr>
                <w:rFonts w:ascii="Maiandra GD" w:eastAsia="Times New Roman" w:hAnsi="Maiandra GD"/>
                <w:i/>
                <w:sz w:val="16"/>
                <w:szCs w:val="16"/>
              </w:rPr>
              <w:t xml:space="preserve"> </w:t>
            </w:r>
            <w:r w:rsidRPr="00964161">
              <w:rPr>
                <w:rFonts w:ascii="Maiandra GD" w:eastAsia="Times New Roman" w:hAnsi="Maiandra GD"/>
                <w:sz w:val="16"/>
                <w:szCs w:val="16"/>
              </w:rPr>
              <w:t xml:space="preserve">Fernandes </w:t>
            </w:r>
            <w:proofErr w:type="spellStart"/>
            <w:r w:rsidRPr="00964161">
              <w:rPr>
                <w:rFonts w:ascii="Maiandra GD" w:eastAsia="Times New Roman" w:hAnsi="Maiandra GD"/>
                <w:i/>
                <w:sz w:val="16"/>
                <w:szCs w:val="16"/>
              </w:rPr>
              <w:t>et</w:t>
            </w:r>
            <w:proofErr w:type="spellEnd"/>
            <w:r w:rsidRPr="00964161">
              <w:rPr>
                <w:rFonts w:ascii="Maiandra GD" w:eastAsia="Times New Roman" w:hAnsi="Maiandra GD"/>
                <w:i/>
                <w:sz w:val="16"/>
                <w:szCs w:val="16"/>
              </w:rPr>
              <w:t xml:space="preserve"> al. </w:t>
            </w:r>
            <w:r w:rsidRPr="00964161">
              <w:rPr>
                <w:rFonts w:ascii="Maiandra GD" w:eastAsia="Times New Roman" w:hAnsi="Maiandra GD"/>
                <w:sz w:val="16"/>
                <w:szCs w:val="16"/>
              </w:rPr>
              <w:t xml:space="preserve">(2006); </w:t>
            </w:r>
            <w:r w:rsidRPr="00964161">
              <w:rPr>
                <w:rFonts w:ascii="Maiandra GD" w:eastAsia="Times New Roman" w:hAnsi="Maiandra GD"/>
                <w:i/>
                <w:sz w:val="16"/>
                <w:szCs w:val="16"/>
              </w:rPr>
              <w:t xml:space="preserve">Projeto Experimental – Planear e escrever, tornar mais fácil o </w:t>
            </w:r>
            <w:proofErr w:type="gramStart"/>
            <w:r w:rsidRPr="00964161">
              <w:rPr>
                <w:rFonts w:ascii="Maiandra GD" w:eastAsia="Times New Roman" w:hAnsi="Maiandra GD"/>
                <w:i/>
                <w:sz w:val="16"/>
                <w:szCs w:val="16"/>
              </w:rPr>
              <w:t xml:space="preserve">saber </w:t>
            </w:r>
            <w:r>
              <w:rPr>
                <w:rFonts w:ascii="Maiandra GD" w:eastAsia="Times New Roman" w:hAnsi="Maiandra GD"/>
                <w:i/>
                <w:sz w:val="16"/>
                <w:szCs w:val="16"/>
              </w:rPr>
              <w:t xml:space="preserve"> </w:t>
            </w:r>
            <w:proofErr w:type="gramEnd"/>
            <w:r w:rsidRPr="00964161">
              <w:rPr>
                <w:rFonts w:ascii="Maiandra GD" w:eastAsia="Times New Roman" w:hAnsi="Maiandra GD"/>
                <w:i/>
                <w:sz w:val="16"/>
                <w:szCs w:val="16"/>
              </w:rPr>
              <w:t>– 4.º Ano</w:t>
            </w:r>
            <w:r w:rsidRPr="00964161">
              <w:rPr>
                <w:rFonts w:ascii="Maiandra GD" w:eastAsia="Times New Roman" w:hAnsi="Maiandra GD"/>
                <w:sz w:val="16"/>
                <w:szCs w:val="16"/>
              </w:rPr>
              <w:t xml:space="preserve">. </w:t>
            </w:r>
          </w:p>
          <w:p w:rsidR="00964161" w:rsidRPr="00964161" w:rsidRDefault="00964161" w:rsidP="00507B31">
            <w:pPr>
              <w:pStyle w:val="PargrafodaLista"/>
              <w:spacing w:after="0" w:line="240" w:lineRule="auto"/>
              <w:ind w:left="0"/>
              <w:jc w:val="right"/>
              <w:rPr>
                <w:rFonts w:ascii="Maiandra GD" w:eastAsia="Times New Roman" w:hAnsi="Maiandra GD"/>
                <w:sz w:val="16"/>
                <w:szCs w:val="16"/>
              </w:rPr>
            </w:pPr>
            <w:r w:rsidRPr="00964161">
              <w:rPr>
                <w:rFonts w:ascii="Maiandra GD" w:eastAsia="Times New Roman" w:hAnsi="Maiandra GD"/>
                <w:sz w:val="16"/>
                <w:szCs w:val="16"/>
              </w:rPr>
              <w:t>Centro de investigação em Psicologia da Universidade do Minho. Porto.</w:t>
            </w:r>
          </w:p>
          <w:p w:rsidR="00964161" w:rsidRPr="00010268" w:rsidRDefault="00964161" w:rsidP="00507B31">
            <w:pPr>
              <w:spacing w:after="0" w:line="360" w:lineRule="auto"/>
              <w:jc w:val="both"/>
              <w:rPr>
                <w:rFonts w:ascii="Maiandra GD" w:eastAsia="Times New Roman" w:hAnsi="Maiandra GD"/>
                <w:b/>
                <w:sz w:val="24"/>
                <w:szCs w:val="24"/>
              </w:rPr>
            </w:pPr>
          </w:p>
        </w:tc>
      </w:tr>
    </w:tbl>
    <w:p w:rsidR="00964161" w:rsidRPr="00964161" w:rsidRDefault="00964161" w:rsidP="006E118B">
      <w:pPr>
        <w:spacing w:after="0" w:line="360" w:lineRule="auto"/>
        <w:jc w:val="both"/>
        <w:rPr>
          <w:rFonts w:ascii="Times New Roman" w:eastAsia="Times New Roman" w:hAnsi="Times New Roman"/>
          <w:b/>
          <w:sz w:val="16"/>
          <w:szCs w:val="16"/>
        </w:rPr>
      </w:pPr>
    </w:p>
    <w:p w:rsidR="00964161" w:rsidRDefault="00964161" w:rsidP="006E118B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----------------------------------------------------------------------------------------------------------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20"/>
      </w:tblGrid>
      <w:tr w:rsidR="00964161" w:rsidRPr="00010268" w:rsidTr="00507B31">
        <w:tc>
          <w:tcPr>
            <w:tcW w:w="9212" w:type="dxa"/>
          </w:tcPr>
          <w:p w:rsidR="00964161" w:rsidRPr="00964161" w:rsidRDefault="00964161" w:rsidP="00507B31">
            <w:pPr>
              <w:spacing w:after="0" w:line="360" w:lineRule="auto"/>
              <w:jc w:val="both"/>
              <w:rPr>
                <w:rFonts w:ascii="Maiandra GD" w:eastAsia="Times New Roman" w:hAnsi="Maiandra GD"/>
                <w:b/>
                <w:sz w:val="16"/>
                <w:szCs w:val="16"/>
              </w:rPr>
            </w:pPr>
          </w:p>
          <w:p w:rsidR="00964161" w:rsidRPr="003F6DF5" w:rsidRDefault="00964161" w:rsidP="00507B31">
            <w:pPr>
              <w:pStyle w:val="PargrafodaLista"/>
              <w:spacing w:line="360" w:lineRule="auto"/>
              <w:ind w:left="0"/>
              <w:jc w:val="both"/>
              <w:rPr>
                <w:rFonts w:ascii="Maiandra GD" w:hAnsi="Maiandra GD"/>
                <w:sz w:val="20"/>
                <w:szCs w:val="20"/>
              </w:rPr>
            </w:pPr>
            <w:r>
              <w:rPr>
                <w:rFonts w:ascii="Maiandra GD" w:hAnsi="Maiandra GD"/>
                <w:b/>
                <w:sz w:val="20"/>
                <w:szCs w:val="20"/>
              </w:rPr>
              <w:t xml:space="preserve">O </w:t>
            </w:r>
            <w:r w:rsidRPr="003F6DF5">
              <w:rPr>
                <w:rFonts w:ascii="Maiandra GD" w:hAnsi="Maiandra GD"/>
                <w:b/>
                <w:sz w:val="20"/>
                <w:szCs w:val="20"/>
              </w:rPr>
              <w:t>Conto</w:t>
            </w:r>
            <w:r>
              <w:rPr>
                <w:rFonts w:ascii="Maiandra GD" w:hAnsi="Maiandra GD"/>
                <w:sz w:val="20"/>
                <w:szCs w:val="20"/>
              </w:rPr>
              <w:t xml:space="preserve"> </w:t>
            </w:r>
            <w:r w:rsidRPr="003F6DF5">
              <w:rPr>
                <w:rFonts w:ascii="Maiandra GD" w:hAnsi="Maiandra GD"/>
                <w:sz w:val="20"/>
                <w:szCs w:val="20"/>
              </w:rPr>
              <w:t>t</w:t>
            </w:r>
            <w:r>
              <w:rPr>
                <w:rFonts w:ascii="Maiandra GD" w:hAnsi="Maiandra GD"/>
                <w:sz w:val="20"/>
                <w:szCs w:val="20"/>
              </w:rPr>
              <w:t>rata-se de uma breve história imaginária (fictícia)</w:t>
            </w:r>
            <w:r w:rsidRPr="003F6DF5">
              <w:rPr>
                <w:rFonts w:ascii="Maiandra GD" w:hAnsi="Maiandra GD"/>
                <w:sz w:val="20"/>
                <w:szCs w:val="20"/>
              </w:rPr>
              <w:t xml:space="preserve">, </w:t>
            </w:r>
            <w:proofErr w:type="gramStart"/>
            <w:r w:rsidRPr="003F6DF5">
              <w:rPr>
                <w:rFonts w:ascii="Maiandra GD" w:hAnsi="Maiandra GD"/>
                <w:sz w:val="20"/>
                <w:szCs w:val="20"/>
              </w:rPr>
              <w:t>que</w:t>
            </w:r>
            <w:proofErr w:type="gramEnd"/>
          </w:p>
          <w:p w:rsidR="00964161" w:rsidRPr="003F6DF5" w:rsidRDefault="00964161" w:rsidP="00507B31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Maiandra GD" w:hAnsi="Maiandra GD"/>
                <w:sz w:val="20"/>
                <w:szCs w:val="20"/>
              </w:rPr>
            </w:pPr>
            <w:proofErr w:type="gramStart"/>
            <w:r>
              <w:rPr>
                <w:rFonts w:ascii="Maiandra GD" w:hAnsi="Maiandra GD"/>
                <w:sz w:val="20"/>
                <w:szCs w:val="20"/>
              </w:rPr>
              <w:t>se</w:t>
            </w:r>
            <w:proofErr w:type="gramEnd"/>
            <w:r>
              <w:rPr>
                <w:rFonts w:ascii="Maiandra GD" w:hAnsi="Maiandra GD"/>
                <w:sz w:val="20"/>
                <w:szCs w:val="20"/>
              </w:rPr>
              <w:t xml:space="preserve"> desencadeia a partir de uma situação inicial</w:t>
            </w:r>
            <w:r w:rsidRPr="003F6DF5">
              <w:rPr>
                <w:rFonts w:ascii="Maiandra GD" w:hAnsi="Maiandra GD"/>
                <w:sz w:val="20"/>
                <w:szCs w:val="20"/>
              </w:rPr>
              <w:t xml:space="preserve"> (</w:t>
            </w:r>
            <w:r w:rsidRPr="003F6DF5">
              <w:rPr>
                <w:rFonts w:ascii="Maiandra GD" w:hAnsi="Maiandra GD"/>
                <w:b/>
                <w:sz w:val="20"/>
                <w:szCs w:val="20"/>
              </w:rPr>
              <w:t>introdução</w:t>
            </w:r>
            <w:r w:rsidRPr="003F6DF5">
              <w:rPr>
                <w:rFonts w:ascii="Maiandra GD" w:hAnsi="Maiandra GD"/>
                <w:sz w:val="20"/>
                <w:szCs w:val="20"/>
              </w:rPr>
              <w:t>);</w:t>
            </w:r>
          </w:p>
          <w:p w:rsidR="00964161" w:rsidRPr="003F6DF5" w:rsidRDefault="00964161" w:rsidP="00507B31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Maiandra GD" w:hAnsi="Maiandra GD"/>
                <w:sz w:val="20"/>
                <w:szCs w:val="20"/>
              </w:rPr>
            </w:pPr>
            <w:proofErr w:type="gramStart"/>
            <w:r>
              <w:rPr>
                <w:rFonts w:ascii="Maiandra GD" w:hAnsi="Maiandra GD"/>
                <w:sz w:val="20"/>
                <w:szCs w:val="20"/>
              </w:rPr>
              <w:t>se</w:t>
            </w:r>
            <w:proofErr w:type="gramEnd"/>
            <w:r>
              <w:rPr>
                <w:rFonts w:ascii="Maiandra GD" w:hAnsi="Maiandra GD"/>
                <w:sz w:val="20"/>
                <w:szCs w:val="20"/>
              </w:rPr>
              <w:t xml:space="preserve"> desenvolve através de acontecimentos / ações,</w:t>
            </w:r>
            <w:r w:rsidRPr="003F6DF5">
              <w:rPr>
                <w:rFonts w:ascii="Maiandra GD" w:hAnsi="Maiandra GD"/>
                <w:sz w:val="20"/>
                <w:szCs w:val="20"/>
              </w:rPr>
              <w:t xml:space="preserve"> como</w:t>
            </w:r>
          </w:p>
          <w:p w:rsidR="00964161" w:rsidRPr="003F6DF5" w:rsidRDefault="00964161" w:rsidP="00507B31">
            <w:pPr>
              <w:pStyle w:val="PargrafodaLista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Maiandra GD" w:hAnsi="Maiandra GD"/>
                <w:sz w:val="20"/>
                <w:szCs w:val="20"/>
              </w:rPr>
            </w:pPr>
            <w:proofErr w:type="gramStart"/>
            <w:r w:rsidRPr="003F6DF5">
              <w:rPr>
                <w:rFonts w:ascii="Maiandra GD" w:hAnsi="Maiandra GD"/>
                <w:sz w:val="20"/>
                <w:szCs w:val="20"/>
              </w:rPr>
              <w:t>a</w:t>
            </w:r>
            <w:proofErr w:type="gramEnd"/>
            <w:r w:rsidRPr="003F6DF5">
              <w:rPr>
                <w:rFonts w:ascii="Maiandra GD" w:hAnsi="Maiandra GD"/>
                <w:sz w:val="20"/>
                <w:szCs w:val="20"/>
              </w:rPr>
              <w:t xml:space="preserve"> </w:t>
            </w:r>
            <w:r w:rsidRPr="003F6DF5">
              <w:rPr>
                <w:rFonts w:ascii="Maiandra GD" w:hAnsi="Maiandra GD"/>
                <w:sz w:val="20"/>
                <w:szCs w:val="20"/>
                <w:u w:val="single"/>
              </w:rPr>
              <w:t>mudança da situação inicial</w:t>
            </w:r>
            <w:r w:rsidRPr="003F6DF5">
              <w:rPr>
                <w:rFonts w:ascii="Maiandra GD" w:hAnsi="Maiandra GD"/>
                <w:sz w:val="20"/>
                <w:szCs w:val="20"/>
              </w:rPr>
              <w:t xml:space="preserve"> (problema ou novidade), </w:t>
            </w:r>
          </w:p>
          <w:p w:rsidR="00964161" w:rsidRPr="003F6DF5" w:rsidRDefault="00964161" w:rsidP="00507B31">
            <w:pPr>
              <w:pStyle w:val="PargrafodaLista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Maiandra GD" w:hAnsi="Maiandra GD"/>
                <w:sz w:val="20"/>
                <w:szCs w:val="20"/>
              </w:rPr>
            </w:pPr>
            <w:proofErr w:type="gramStart"/>
            <w:r w:rsidRPr="003F6DF5">
              <w:rPr>
                <w:rFonts w:ascii="Maiandra GD" w:hAnsi="Maiandra GD"/>
                <w:sz w:val="20"/>
                <w:szCs w:val="20"/>
              </w:rPr>
              <w:t>as</w:t>
            </w:r>
            <w:proofErr w:type="gramEnd"/>
            <w:r w:rsidRPr="003F6DF5">
              <w:rPr>
                <w:rFonts w:ascii="Maiandra GD" w:hAnsi="Maiandra GD"/>
                <w:sz w:val="20"/>
                <w:szCs w:val="20"/>
              </w:rPr>
              <w:t xml:space="preserve"> </w:t>
            </w:r>
            <w:r>
              <w:rPr>
                <w:rFonts w:ascii="Maiandra GD" w:hAnsi="Maiandra GD"/>
                <w:sz w:val="20"/>
                <w:szCs w:val="20"/>
              </w:rPr>
              <w:t xml:space="preserve">dificuldades </w:t>
            </w:r>
            <w:r w:rsidRPr="003F6DF5">
              <w:rPr>
                <w:rFonts w:ascii="Maiandra GD" w:hAnsi="Maiandra GD"/>
                <w:sz w:val="20"/>
                <w:szCs w:val="20"/>
              </w:rPr>
              <w:t xml:space="preserve">que a personagem principal enfrenta e </w:t>
            </w:r>
          </w:p>
          <w:p w:rsidR="00964161" w:rsidRPr="003F6DF5" w:rsidRDefault="00964161" w:rsidP="00507B31">
            <w:pPr>
              <w:pStyle w:val="PargrafodaLista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Maiandra GD" w:hAnsi="Maiandra GD"/>
                <w:sz w:val="20"/>
                <w:szCs w:val="20"/>
              </w:rPr>
            </w:pPr>
            <w:proofErr w:type="gramStart"/>
            <w:r>
              <w:rPr>
                <w:rFonts w:ascii="Maiandra GD" w:hAnsi="Maiandra GD"/>
                <w:sz w:val="20"/>
                <w:szCs w:val="20"/>
              </w:rPr>
              <w:t>as</w:t>
            </w:r>
            <w:proofErr w:type="gramEnd"/>
            <w:r>
              <w:rPr>
                <w:rFonts w:ascii="Maiandra GD" w:hAnsi="Maiandra GD"/>
                <w:sz w:val="20"/>
                <w:szCs w:val="20"/>
              </w:rPr>
              <w:t xml:space="preserve"> ajudas </w:t>
            </w:r>
            <w:r w:rsidRPr="003F6DF5">
              <w:rPr>
                <w:rFonts w:ascii="Maiandra GD" w:hAnsi="Maiandra GD"/>
                <w:sz w:val="20"/>
                <w:szCs w:val="20"/>
              </w:rPr>
              <w:t>que dá ou recebe (</w:t>
            </w:r>
            <w:r w:rsidRPr="003F6DF5">
              <w:rPr>
                <w:rFonts w:ascii="Maiandra GD" w:hAnsi="Maiandra GD"/>
                <w:b/>
                <w:sz w:val="20"/>
                <w:szCs w:val="20"/>
              </w:rPr>
              <w:t>desenvolvimento</w:t>
            </w:r>
            <w:r w:rsidRPr="003F6DF5">
              <w:rPr>
                <w:rFonts w:ascii="Maiandra GD" w:hAnsi="Maiandra GD"/>
                <w:sz w:val="20"/>
                <w:szCs w:val="20"/>
              </w:rPr>
              <w:t xml:space="preserve">); </w:t>
            </w:r>
          </w:p>
          <w:p w:rsidR="00964161" w:rsidRDefault="00964161" w:rsidP="00964161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Maiandra GD" w:hAnsi="Maiandra GD"/>
                <w:sz w:val="20"/>
                <w:szCs w:val="20"/>
              </w:rPr>
            </w:pPr>
            <w:proofErr w:type="gramStart"/>
            <w:r w:rsidRPr="003F6DF5">
              <w:rPr>
                <w:rFonts w:ascii="Maiandra GD" w:hAnsi="Maiandra GD"/>
                <w:sz w:val="20"/>
                <w:szCs w:val="20"/>
              </w:rPr>
              <w:t>termina</w:t>
            </w:r>
            <w:proofErr w:type="gramEnd"/>
            <w:r w:rsidRPr="003F6DF5">
              <w:rPr>
                <w:rFonts w:ascii="Maiandra GD" w:hAnsi="Maiandra GD"/>
                <w:sz w:val="20"/>
                <w:szCs w:val="20"/>
              </w:rPr>
              <w:t xml:space="preserve"> com uma </w:t>
            </w:r>
            <w:r>
              <w:rPr>
                <w:rFonts w:ascii="Maiandra GD" w:hAnsi="Maiandra GD"/>
                <w:sz w:val="20"/>
                <w:szCs w:val="20"/>
              </w:rPr>
              <w:t>situação</w:t>
            </w:r>
            <w:r w:rsidRPr="003F6DF5">
              <w:rPr>
                <w:rFonts w:ascii="Maiandra GD" w:hAnsi="Maiandra GD"/>
                <w:sz w:val="20"/>
                <w:szCs w:val="20"/>
              </w:rPr>
              <w:t xml:space="preserve"> final, podendo haver um final </w:t>
            </w:r>
            <w:r>
              <w:rPr>
                <w:rFonts w:ascii="Maiandra GD" w:hAnsi="Maiandra GD"/>
                <w:sz w:val="20"/>
                <w:szCs w:val="20"/>
              </w:rPr>
              <w:t xml:space="preserve">feliz </w:t>
            </w:r>
            <w:r w:rsidRPr="00964161">
              <w:rPr>
                <w:rFonts w:ascii="Maiandra GD" w:hAnsi="Maiandra GD"/>
                <w:sz w:val="20"/>
                <w:szCs w:val="20"/>
              </w:rPr>
              <w:t>ou infeliz (</w:t>
            </w:r>
            <w:r w:rsidRPr="00964161">
              <w:rPr>
                <w:rFonts w:ascii="Maiandra GD" w:hAnsi="Maiandra GD"/>
                <w:b/>
                <w:sz w:val="20"/>
                <w:szCs w:val="20"/>
              </w:rPr>
              <w:t>conclusão</w:t>
            </w:r>
            <w:r w:rsidRPr="00964161">
              <w:rPr>
                <w:rFonts w:ascii="Maiandra GD" w:hAnsi="Maiandra GD"/>
                <w:sz w:val="20"/>
                <w:szCs w:val="20"/>
              </w:rPr>
              <w:t>).</w:t>
            </w:r>
          </w:p>
          <w:p w:rsidR="00964161" w:rsidRPr="00964161" w:rsidRDefault="00964161" w:rsidP="00964161">
            <w:pPr>
              <w:pStyle w:val="PargrafodaLista"/>
              <w:spacing w:after="0" w:line="360" w:lineRule="auto"/>
              <w:ind w:left="780"/>
              <w:jc w:val="both"/>
              <w:rPr>
                <w:rFonts w:ascii="Maiandra GD" w:hAnsi="Maiandra GD"/>
                <w:sz w:val="20"/>
                <w:szCs w:val="20"/>
              </w:rPr>
            </w:pPr>
          </w:p>
          <w:p w:rsidR="00964161" w:rsidRPr="00964161" w:rsidRDefault="00964161" w:rsidP="00507B31">
            <w:pPr>
              <w:pStyle w:val="PargrafodaLista"/>
              <w:spacing w:line="360" w:lineRule="auto"/>
              <w:ind w:left="0"/>
              <w:jc w:val="right"/>
              <w:rPr>
                <w:rFonts w:ascii="Maiandra GD" w:eastAsia="Times New Roman" w:hAnsi="Maiandra GD"/>
                <w:sz w:val="16"/>
                <w:szCs w:val="16"/>
              </w:rPr>
            </w:pPr>
            <w:r w:rsidRPr="00964161">
              <w:rPr>
                <w:rFonts w:ascii="Maiandra GD" w:eastAsia="Times New Roman" w:hAnsi="Maiandra GD"/>
                <w:sz w:val="16"/>
                <w:szCs w:val="16"/>
              </w:rPr>
              <w:t>Definição adaptada</w:t>
            </w:r>
          </w:p>
          <w:p w:rsidR="00964161" w:rsidRPr="00964161" w:rsidRDefault="00964161" w:rsidP="00507B31">
            <w:pPr>
              <w:pStyle w:val="PargrafodaLista"/>
              <w:spacing w:after="0" w:line="240" w:lineRule="auto"/>
              <w:ind w:left="0"/>
              <w:jc w:val="right"/>
              <w:rPr>
                <w:rFonts w:ascii="Maiandra GD" w:eastAsia="Times New Roman" w:hAnsi="Maiandra GD"/>
                <w:i/>
                <w:sz w:val="16"/>
                <w:szCs w:val="16"/>
              </w:rPr>
            </w:pPr>
            <w:proofErr w:type="gramStart"/>
            <w:r w:rsidRPr="00964161">
              <w:rPr>
                <w:rFonts w:ascii="Maiandra GD" w:eastAsia="Times New Roman" w:hAnsi="Maiandra GD"/>
                <w:i/>
                <w:sz w:val="16"/>
                <w:szCs w:val="16"/>
              </w:rPr>
              <w:t>in</w:t>
            </w:r>
            <w:proofErr w:type="gramEnd"/>
            <w:r w:rsidRPr="00964161">
              <w:rPr>
                <w:rFonts w:ascii="Maiandra GD" w:eastAsia="Times New Roman" w:hAnsi="Maiandra GD"/>
                <w:i/>
                <w:sz w:val="16"/>
                <w:szCs w:val="16"/>
              </w:rPr>
              <w:t xml:space="preserve"> </w:t>
            </w:r>
            <w:r w:rsidRPr="00964161">
              <w:rPr>
                <w:rFonts w:ascii="Maiandra GD" w:eastAsia="Times New Roman" w:hAnsi="Maiandra GD"/>
                <w:sz w:val="16"/>
                <w:szCs w:val="16"/>
              </w:rPr>
              <w:t xml:space="preserve">Fernandes </w:t>
            </w:r>
            <w:proofErr w:type="spellStart"/>
            <w:r w:rsidRPr="00964161">
              <w:rPr>
                <w:rFonts w:ascii="Maiandra GD" w:eastAsia="Times New Roman" w:hAnsi="Maiandra GD"/>
                <w:i/>
                <w:sz w:val="16"/>
                <w:szCs w:val="16"/>
              </w:rPr>
              <w:t>et</w:t>
            </w:r>
            <w:proofErr w:type="spellEnd"/>
            <w:r w:rsidRPr="00964161">
              <w:rPr>
                <w:rFonts w:ascii="Maiandra GD" w:eastAsia="Times New Roman" w:hAnsi="Maiandra GD"/>
                <w:i/>
                <w:sz w:val="16"/>
                <w:szCs w:val="16"/>
              </w:rPr>
              <w:t xml:space="preserve"> al. </w:t>
            </w:r>
            <w:r w:rsidRPr="00964161">
              <w:rPr>
                <w:rFonts w:ascii="Maiandra GD" w:eastAsia="Times New Roman" w:hAnsi="Maiandra GD"/>
                <w:sz w:val="16"/>
                <w:szCs w:val="16"/>
              </w:rPr>
              <w:t xml:space="preserve">(2006); </w:t>
            </w:r>
            <w:r w:rsidRPr="00964161">
              <w:rPr>
                <w:rFonts w:ascii="Maiandra GD" w:eastAsia="Times New Roman" w:hAnsi="Maiandra GD"/>
                <w:i/>
                <w:sz w:val="16"/>
                <w:szCs w:val="16"/>
              </w:rPr>
              <w:t xml:space="preserve">Projeto Experimental – Planear e escrever, tornar mais fácil o </w:t>
            </w:r>
            <w:proofErr w:type="gramStart"/>
            <w:r w:rsidRPr="00964161">
              <w:rPr>
                <w:rFonts w:ascii="Maiandra GD" w:eastAsia="Times New Roman" w:hAnsi="Maiandra GD"/>
                <w:i/>
                <w:sz w:val="16"/>
                <w:szCs w:val="16"/>
              </w:rPr>
              <w:t xml:space="preserve">saber </w:t>
            </w:r>
            <w:r>
              <w:rPr>
                <w:rFonts w:ascii="Maiandra GD" w:eastAsia="Times New Roman" w:hAnsi="Maiandra GD"/>
                <w:i/>
                <w:sz w:val="16"/>
                <w:szCs w:val="16"/>
              </w:rPr>
              <w:t xml:space="preserve"> </w:t>
            </w:r>
            <w:proofErr w:type="gramEnd"/>
            <w:r w:rsidRPr="00964161">
              <w:rPr>
                <w:rFonts w:ascii="Maiandra GD" w:eastAsia="Times New Roman" w:hAnsi="Maiandra GD"/>
                <w:i/>
                <w:sz w:val="16"/>
                <w:szCs w:val="16"/>
              </w:rPr>
              <w:t>– 4.º Ano</w:t>
            </w:r>
            <w:r w:rsidRPr="00964161">
              <w:rPr>
                <w:rFonts w:ascii="Maiandra GD" w:eastAsia="Times New Roman" w:hAnsi="Maiandra GD"/>
                <w:sz w:val="16"/>
                <w:szCs w:val="16"/>
              </w:rPr>
              <w:t xml:space="preserve">. </w:t>
            </w:r>
          </w:p>
          <w:p w:rsidR="00964161" w:rsidRPr="00964161" w:rsidRDefault="00964161" w:rsidP="00507B31">
            <w:pPr>
              <w:pStyle w:val="PargrafodaLista"/>
              <w:spacing w:after="0" w:line="240" w:lineRule="auto"/>
              <w:ind w:left="0"/>
              <w:jc w:val="right"/>
              <w:rPr>
                <w:rFonts w:ascii="Maiandra GD" w:eastAsia="Times New Roman" w:hAnsi="Maiandra GD"/>
                <w:sz w:val="16"/>
                <w:szCs w:val="16"/>
              </w:rPr>
            </w:pPr>
            <w:r w:rsidRPr="00964161">
              <w:rPr>
                <w:rFonts w:ascii="Maiandra GD" w:eastAsia="Times New Roman" w:hAnsi="Maiandra GD"/>
                <w:sz w:val="16"/>
                <w:szCs w:val="16"/>
              </w:rPr>
              <w:t>Centro de investigação em Psicologia da Universidade do Minho. Porto.</w:t>
            </w:r>
          </w:p>
          <w:p w:rsidR="00964161" w:rsidRPr="00010268" w:rsidRDefault="00964161" w:rsidP="00507B31">
            <w:pPr>
              <w:spacing w:after="0" w:line="360" w:lineRule="auto"/>
              <w:jc w:val="both"/>
              <w:rPr>
                <w:rFonts w:ascii="Maiandra GD" w:eastAsia="Times New Roman" w:hAnsi="Maiandra GD"/>
                <w:b/>
                <w:sz w:val="24"/>
                <w:szCs w:val="24"/>
              </w:rPr>
            </w:pPr>
          </w:p>
        </w:tc>
      </w:tr>
    </w:tbl>
    <w:p w:rsidR="00964161" w:rsidRPr="00DA7B25" w:rsidRDefault="00964161" w:rsidP="006E118B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sectPr w:rsidR="00964161" w:rsidRPr="00DA7B25" w:rsidSect="00964161">
      <w:pgSz w:w="11906" w:h="16838"/>
      <w:pgMar w:top="567" w:right="1701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AB7569"/>
    <w:multiLevelType w:val="hybridMultilevel"/>
    <w:tmpl w:val="353EF1B0"/>
    <w:lvl w:ilvl="0" w:tplc="08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7F314A6E"/>
    <w:multiLevelType w:val="hybridMultilevel"/>
    <w:tmpl w:val="330EFCCA"/>
    <w:lvl w:ilvl="0" w:tplc="0816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1" w:tplc="0816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E118B"/>
    <w:rsid w:val="00010268"/>
    <w:rsid w:val="00195A26"/>
    <w:rsid w:val="006E118B"/>
    <w:rsid w:val="00964161"/>
    <w:rsid w:val="00A51A8C"/>
    <w:rsid w:val="00DA7B25"/>
    <w:rsid w:val="00E45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18B"/>
    <w:rPr>
      <w:rFonts w:ascii="Calibri" w:eastAsia="Calibri" w:hAnsi="Calibri" w:cs="Times New Roma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E11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327</Words>
  <Characters>1771</Characters>
  <Application>Microsoft Office Word</Application>
  <DocSecurity>0</DocSecurity>
  <Lines>14</Lines>
  <Paragraphs>4</Paragraphs>
  <ScaleCrop>false</ScaleCrop>
  <Company/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Odilia</dc:creator>
  <cp:keywords/>
  <dc:description/>
  <cp:lastModifiedBy>Odilia</cp:lastModifiedBy>
  <cp:revision>7</cp:revision>
  <dcterms:created xsi:type="dcterms:W3CDTF">2015-10-05T20:38:00Z</dcterms:created>
  <dcterms:modified xsi:type="dcterms:W3CDTF">2016-08-21T15:48:00Z</dcterms:modified>
</cp:coreProperties>
</file>